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513" w:rsidRPr="00270288" w:rsidRDefault="00CD5513" w:rsidP="00CD5513">
      <w:pPr>
        <w:jc w:val="center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 xml:space="preserve">Семинар «Семья без насилия» </w:t>
      </w:r>
    </w:p>
    <w:p w:rsidR="000F75CC" w:rsidRPr="00270288" w:rsidRDefault="00CD5513" w:rsidP="004F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Дата проведения: 27. 02. 2023 год</w:t>
      </w:r>
    </w:p>
    <w:p w:rsidR="00CD5513" w:rsidRPr="00270288" w:rsidRDefault="00CD5513" w:rsidP="004F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Время: 13:00</w:t>
      </w:r>
    </w:p>
    <w:p w:rsidR="00CD5513" w:rsidRPr="00270288" w:rsidRDefault="00CD5513" w:rsidP="004F4D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 xml:space="preserve">Участники семинара: социальный педагог Муратова Г. А., руководители </w:t>
      </w:r>
      <w:r w:rsidR="00C67E2E">
        <w:rPr>
          <w:rFonts w:ascii="Times New Roman" w:hAnsi="Times New Roman" w:cs="Times New Roman"/>
          <w:sz w:val="24"/>
          <w:szCs w:val="24"/>
        </w:rPr>
        <w:t>ученических</w:t>
      </w:r>
      <w:r w:rsidRPr="0027028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C67E2E">
        <w:rPr>
          <w:rFonts w:ascii="Times New Roman" w:hAnsi="Times New Roman" w:cs="Times New Roman"/>
          <w:sz w:val="24"/>
          <w:szCs w:val="24"/>
        </w:rPr>
        <w:t xml:space="preserve"> 1-2 курсов</w:t>
      </w:r>
      <w:r w:rsidRPr="00270288">
        <w:rPr>
          <w:rFonts w:ascii="Times New Roman" w:hAnsi="Times New Roman" w:cs="Times New Roman"/>
          <w:sz w:val="24"/>
          <w:szCs w:val="24"/>
        </w:rPr>
        <w:t>.</w:t>
      </w:r>
    </w:p>
    <w:p w:rsidR="00A33783" w:rsidRPr="00270288" w:rsidRDefault="00BC10DC" w:rsidP="004F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 xml:space="preserve">У каждого из нас свои представления об идеальных семьях. </w:t>
      </w:r>
      <w:r w:rsidR="00E4759D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="00E4759D">
        <w:rPr>
          <w:rFonts w:ascii="Times New Roman" w:hAnsi="Times New Roman" w:cs="Times New Roman"/>
          <w:sz w:val="24"/>
          <w:szCs w:val="24"/>
        </w:rPr>
        <w:t xml:space="preserve">сказал </w:t>
      </w:r>
      <w:r w:rsidRPr="00270288">
        <w:rPr>
          <w:rFonts w:ascii="Times New Roman" w:hAnsi="Times New Roman" w:cs="Times New Roman"/>
          <w:sz w:val="24"/>
          <w:szCs w:val="24"/>
        </w:rPr>
        <w:t xml:space="preserve"> Л.</w:t>
      </w:r>
      <w:proofErr w:type="gramEnd"/>
      <w:r w:rsidRPr="00270288">
        <w:rPr>
          <w:rFonts w:ascii="Times New Roman" w:hAnsi="Times New Roman" w:cs="Times New Roman"/>
          <w:sz w:val="24"/>
          <w:szCs w:val="24"/>
        </w:rPr>
        <w:t xml:space="preserve"> Толсто</w:t>
      </w:r>
      <w:r w:rsidR="00E4759D">
        <w:rPr>
          <w:rFonts w:ascii="Times New Roman" w:hAnsi="Times New Roman" w:cs="Times New Roman"/>
          <w:sz w:val="24"/>
          <w:szCs w:val="24"/>
        </w:rPr>
        <w:t>й:</w:t>
      </w:r>
      <w:r w:rsidRPr="00270288">
        <w:rPr>
          <w:rFonts w:ascii="Times New Roman" w:hAnsi="Times New Roman" w:cs="Times New Roman"/>
          <w:sz w:val="24"/>
          <w:szCs w:val="24"/>
        </w:rPr>
        <w:t xml:space="preserve"> </w:t>
      </w:r>
      <w:r w:rsidR="00E4759D">
        <w:rPr>
          <w:rFonts w:ascii="Times New Roman" w:hAnsi="Times New Roman" w:cs="Times New Roman"/>
          <w:sz w:val="24"/>
          <w:szCs w:val="24"/>
        </w:rPr>
        <w:t>«В</w:t>
      </w:r>
      <w:r w:rsidRPr="00270288">
        <w:rPr>
          <w:rFonts w:ascii="Times New Roman" w:hAnsi="Times New Roman" w:cs="Times New Roman"/>
          <w:sz w:val="24"/>
          <w:szCs w:val="24"/>
        </w:rPr>
        <w:t xml:space="preserve">се счастливые семьи похожи друг на друга, </w:t>
      </w:r>
      <w:r w:rsidRPr="008E1C88">
        <w:rPr>
          <w:rFonts w:ascii="Times New Roman" w:hAnsi="Times New Roman" w:cs="Times New Roman"/>
          <w:sz w:val="24"/>
          <w:szCs w:val="24"/>
        </w:rPr>
        <w:t>каждая несчастливая семья несчастна по-своему</w:t>
      </w:r>
      <w:r w:rsidR="00E4759D">
        <w:rPr>
          <w:rFonts w:ascii="Times New Roman" w:hAnsi="Times New Roman" w:cs="Times New Roman"/>
          <w:sz w:val="24"/>
          <w:szCs w:val="24"/>
        </w:rPr>
        <w:t>».</w:t>
      </w:r>
      <w:r w:rsidRPr="008E1C88">
        <w:rPr>
          <w:rFonts w:ascii="Times New Roman" w:hAnsi="Times New Roman" w:cs="Times New Roman"/>
          <w:sz w:val="24"/>
          <w:szCs w:val="24"/>
        </w:rPr>
        <w:t xml:space="preserve"> </w:t>
      </w:r>
      <w:r w:rsidR="00E4759D">
        <w:rPr>
          <w:rFonts w:ascii="Times New Roman" w:hAnsi="Times New Roman" w:cs="Times New Roman"/>
          <w:sz w:val="24"/>
          <w:szCs w:val="24"/>
        </w:rPr>
        <w:t xml:space="preserve">Есть одинаковые </w:t>
      </w:r>
      <w:r w:rsidRPr="00270288">
        <w:rPr>
          <w:rFonts w:ascii="Times New Roman" w:hAnsi="Times New Roman" w:cs="Times New Roman"/>
          <w:sz w:val="24"/>
          <w:szCs w:val="24"/>
        </w:rPr>
        <w:t>признаки счастливой семьи, потому что они универсальны</w:t>
      </w:r>
      <w:r w:rsidR="00E4759D">
        <w:rPr>
          <w:rFonts w:ascii="Times New Roman" w:hAnsi="Times New Roman" w:cs="Times New Roman"/>
          <w:sz w:val="24"/>
          <w:szCs w:val="24"/>
        </w:rPr>
        <w:t>:</w:t>
      </w:r>
      <w:r w:rsidRPr="00270288">
        <w:rPr>
          <w:rFonts w:ascii="Times New Roman" w:hAnsi="Times New Roman" w:cs="Times New Roman"/>
          <w:sz w:val="24"/>
          <w:szCs w:val="24"/>
        </w:rPr>
        <w:t xml:space="preserve"> в хорошей семье есть гармония, взаимопонимание, дети воспитаны и уважают старших</w:t>
      </w:r>
      <w:bookmarkStart w:id="0" w:name="_GoBack"/>
      <w:bookmarkEnd w:id="0"/>
      <w:r w:rsidRPr="002702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0DC" w:rsidRPr="00270288" w:rsidRDefault="00BC10DC" w:rsidP="004F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 xml:space="preserve">Но представим несчастливые семьи.  </w:t>
      </w:r>
      <w:r w:rsidR="006D4A9C" w:rsidRPr="00270288">
        <w:rPr>
          <w:rFonts w:ascii="Times New Roman" w:hAnsi="Times New Roman" w:cs="Times New Roman"/>
          <w:sz w:val="24"/>
          <w:szCs w:val="24"/>
        </w:rPr>
        <w:t xml:space="preserve">В одной семье </w:t>
      </w:r>
      <w:r w:rsidRPr="00270288">
        <w:rPr>
          <w:rFonts w:ascii="Times New Roman" w:hAnsi="Times New Roman" w:cs="Times New Roman"/>
          <w:sz w:val="24"/>
          <w:szCs w:val="24"/>
        </w:rPr>
        <w:t>можно услышать, что нет взаимопонимания</w:t>
      </w:r>
      <w:r w:rsidR="00A72C22" w:rsidRPr="00270288">
        <w:rPr>
          <w:rFonts w:ascii="Times New Roman" w:hAnsi="Times New Roman" w:cs="Times New Roman"/>
          <w:sz w:val="24"/>
          <w:szCs w:val="24"/>
        </w:rPr>
        <w:t>, в другой</w:t>
      </w:r>
      <w:r w:rsidR="00E4759D">
        <w:rPr>
          <w:rFonts w:ascii="Times New Roman" w:hAnsi="Times New Roman" w:cs="Times New Roman"/>
          <w:sz w:val="24"/>
          <w:szCs w:val="24"/>
        </w:rPr>
        <w:t xml:space="preserve"> –</w:t>
      </w:r>
      <w:r w:rsidR="00A72C22" w:rsidRPr="00270288">
        <w:rPr>
          <w:rFonts w:ascii="Times New Roman" w:hAnsi="Times New Roman" w:cs="Times New Roman"/>
          <w:sz w:val="24"/>
          <w:szCs w:val="24"/>
        </w:rPr>
        <w:t xml:space="preserve"> </w:t>
      </w:r>
      <w:r w:rsidRPr="00270288">
        <w:rPr>
          <w:rFonts w:ascii="Times New Roman" w:hAnsi="Times New Roman" w:cs="Times New Roman"/>
          <w:sz w:val="24"/>
          <w:szCs w:val="24"/>
        </w:rPr>
        <w:t>отец поздно приходит с работы и со своими детьми почти не видится, не знает, как у них дела и т.д.</w:t>
      </w:r>
      <w:r w:rsidR="00A72C22" w:rsidRPr="00270288">
        <w:rPr>
          <w:sz w:val="24"/>
          <w:szCs w:val="24"/>
        </w:rPr>
        <w:t xml:space="preserve"> </w:t>
      </w:r>
      <w:r w:rsidR="00A72C22" w:rsidRPr="00270288">
        <w:rPr>
          <w:rFonts w:ascii="Times New Roman" w:hAnsi="Times New Roman" w:cs="Times New Roman"/>
          <w:sz w:val="24"/>
          <w:szCs w:val="24"/>
        </w:rPr>
        <w:t xml:space="preserve">Сегодня мы будем говорить о </w:t>
      </w:r>
      <w:r w:rsidR="006D4A9C" w:rsidRPr="00270288">
        <w:rPr>
          <w:rFonts w:ascii="Times New Roman" w:hAnsi="Times New Roman" w:cs="Times New Roman"/>
          <w:sz w:val="24"/>
          <w:szCs w:val="24"/>
        </w:rPr>
        <w:t xml:space="preserve">семьях, </w:t>
      </w:r>
      <w:r w:rsidR="00A72C22" w:rsidRPr="00270288">
        <w:rPr>
          <w:rFonts w:ascii="Times New Roman" w:hAnsi="Times New Roman" w:cs="Times New Roman"/>
          <w:sz w:val="24"/>
          <w:szCs w:val="24"/>
        </w:rPr>
        <w:t xml:space="preserve">где есть проблемы домашнего, семейного насилия. </w:t>
      </w:r>
    </w:p>
    <w:p w:rsidR="00A72C22" w:rsidRPr="00270288" w:rsidRDefault="00A72C22" w:rsidP="004F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Проблемы домашнего, семейного насилия и насилия в подростковой среде являются сейчас одними из актуальных. Проблема насилия не нова, она существовала всегда и во всех странах мира.</w:t>
      </w:r>
    </w:p>
    <w:p w:rsidR="00BC10DC" w:rsidRPr="00270288" w:rsidRDefault="00A72C22" w:rsidP="004F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В семье закладываются основы любви, уважения, нравственности, терпимости. Дети, ставшие жертвами или свидетелями насилия в семье или в подростковой среде, нередко сами переносят эту модель в свою взрослую жизнь и сами совершают насилие. Порочный круг замыкается.</w:t>
      </w:r>
    </w:p>
    <w:p w:rsidR="00A72C22" w:rsidRPr="00270288" w:rsidRDefault="00A72C22" w:rsidP="004F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Статистика свидетельствует, что более половины обидчиков, агрессоров, преступников выросли в семьях, где имело место насилие над близкими или над ними.</w:t>
      </w:r>
    </w:p>
    <w:p w:rsidR="00A72C22" w:rsidRPr="00270288" w:rsidRDefault="00A72C22" w:rsidP="003E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C22" w:rsidRPr="003E7ACD" w:rsidRDefault="00E43FF8" w:rsidP="003E7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ACD">
        <w:rPr>
          <w:rFonts w:ascii="Times New Roman" w:hAnsi="Times New Roman" w:cs="Times New Roman"/>
          <w:b/>
          <w:sz w:val="24"/>
          <w:szCs w:val="24"/>
        </w:rPr>
        <w:t>С</w:t>
      </w:r>
      <w:r w:rsidR="001D2385" w:rsidRPr="003E7ACD">
        <w:rPr>
          <w:rFonts w:ascii="Times New Roman" w:hAnsi="Times New Roman" w:cs="Times New Roman"/>
          <w:b/>
          <w:sz w:val="24"/>
          <w:szCs w:val="24"/>
        </w:rPr>
        <w:t xml:space="preserve">ведения </w:t>
      </w:r>
      <w:r w:rsidRPr="003E7ACD">
        <w:rPr>
          <w:rFonts w:ascii="Times New Roman" w:hAnsi="Times New Roman" w:cs="Times New Roman"/>
          <w:b/>
          <w:sz w:val="24"/>
          <w:szCs w:val="24"/>
        </w:rPr>
        <w:t>о пр</w:t>
      </w:r>
      <w:r w:rsidR="00081975" w:rsidRPr="003E7ACD">
        <w:rPr>
          <w:rFonts w:ascii="Times New Roman" w:hAnsi="Times New Roman" w:cs="Times New Roman"/>
          <w:b/>
          <w:sz w:val="24"/>
          <w:szCs w:val="24"/>
        </w:rPr>
        <w:t>аво</w:t>
      </w:r>
      <w:r w:rsidRPr="003E7ACD">
        <w:rPr>
          <w:rFonts w:ascii="Times New Roman" w:hAnsi="Times New Roman" w:cs="Times New Roman"/>
          <w:b/>
          <w:sz w:val="24"/>
          <w:szCs w:val="24"/>
        </w:rPr>
        <w:t>нарушениях в отношении несовершеннолетних по РК за 1 месяц 2023 г.</w:t>
      </w:r>
    </w:p>
    <w:p w:rsidR="00081975" w:rsidRPr="00270288" w:rsidRDefault="00081975" w:rsidP="001D23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478"/>
        <w:gridCol w:w="2479"/>
        <w:gridCol w:w="2409"/>
        <w:gridCol w:w="2694"/>
      </w:tblGrid>
      <w:tr w:rsidR="00E43FF8" w:rsidRPr="00270288" w:rsidTr="003F37BF">
        <w:trPr>
          <w:trHeight w:val="413"/>
        </w:trPr>
        <w:tc>
          <w:tcPr>
            <w:tcW w:w="2478" w:type="dxa"/>
            <w:vMerge w:val="restart"/>
          </w:tcPr>
          <w:p w:rsidR="00E43FF8" w:rsidRPr="00270288" w:rsidRDefault="00E43FF8" w:rsidP="001D2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975" w:rsidRPr="00270288" w:rsidRDefault="00081975" w:rsidP="00081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8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7582" w:type="dxa"/>
            <w:gridSpan w:val="3"/>
          </w:tcPr>
          <w:p w:rsidR="00E43FF8" w:rsidRPr="00270288" w:rsidRDefault="00E43FF8" w:rsidP="00E4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8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Совершены в отношении несовершеннолетних</w:t>
            </w:r>
          </w:p>
        </w:tc>
      </w:tr>
      <w:tr w:rsidR="00E43FF8" w:rsidRPr="00270288" w:rsidTr="00E43FF8">
        <w:trPr>
          <w:trHeight w:val="412"/>
        </w:trPr>
        <w:tc>
          <w:tcPr>
            <w:tcW w:w="2478" w:type="dxa"/>
            <w:vMerge/>
          </w:tcPr>
          <w:p w:rsidR="00E43FF8" w:rsidRPr="00270288" w:rsidRDefault="00E43FF8" w:rsidP="001D2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E43FF8" w:rsidRPr="00270288" w:rsidRDefault="00375DD1" w:rsidP="00081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81975" w:rsidRPr="00270288">
              <w:rPr>
                <w:rFonts w:ascii="Times New Roman" w:hAnsi="Times New Roman" w:cs="Times New Roman"/>
                <w:b/>
                <w:sz w:val="24"/>
                <w:szCs w:val="24"/>
              </w:rPr>
              <w:t>редыдущий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</w:tcPr>
          <w:p w:rsidR="00E43FF8" w:rsidRPr="00270288" w:rsidRDefault="00375DD1" w:rsidP="00081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81975" w:rsidRPr="00270288">
              <w:rPr>
                <w:rFonts w:ascii="Times New Roman" w:hAnsi="Times New Roman" w:cs="Times New Roman"/>
                <w:b/>
                <w:sz w:val="24"/>
                <w:szCs w:val="24"/>
              </w:rPr>
              <w:t>екущий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94" w:type="dxa"/>
          </w:tcPr>
          <w:p w:rsidR="00E43FF8" w:rsidRPr="00270288" w:rsidRDefault="00081975" w:rsidP="00081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88">
              <w:rPr>
                <w:rFonts w:ascii="Times New Roman" w:hAnsi="Times New Roman" w:cs="Times New Roman"/>
                <w:b/>
                <w:sz w:val="24"/>
                <w:szCs w:val="24"/>
              </w:rPr>
              <w:t>+, - (в %)</w:t>
            </w:r>
          </w:p>
        </w:tc>
      </w:tr>
      <w:tr w:rsidR="00E43FF8" w:rsidRPr="00270288" w:rsidTr="003F37BF">
        <w:trPr>
          <w:trHeight w:val="412"/>
        </w:trPr>
        <w:tc>
          <w:tcPr>
            <w:tcW w:w="2478" w:type="dxa"/>
            <w:vAlign w:val="bottom"/>
          </w:tcPr>
          <w:p w:rsidR="00E43FF8" w:rsidRPr="00270288" w:rsidRDefault="00E43FF8" w:rsidP="00E43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Астана</w:t>
            </w:r>
          </w:p>
        </w:tc>
        <w:tc>
          <w:tcPr>
            <w:tcW w:w="2479" w:type="dxa"/>
            <w:vAlign w:val="center"/>
          </w:tcPr>
          <w:p w:rsidR="00E43FF8" w:rsidRPr="00270288" w:rsidRDefault="00E43FF8" w:rsidP="00E43FF8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vAlign w:val="center"/>
          </w:tcPr>
          <w:p w:rsidR="00E43FF8" w:rsidRPr="00270288" w:rsidRDefault="00E43FF8" w:rsidP="00E43FF8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vAlign w:val="center"/>
          </w:tcPr>
          <w:p w:rsidR="00E43FF8" w:rsidRPr="00270288" w:rsidRDefault="00E43FF8" w:rsidP="00E43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E43FF8" w:rsidRPr="00270288" w:rsidTr="003F37BF">
        <w:trPr>
          <w:trHeight w:val="412"/>
        </w:trPr>
        <w:tc>
          <w:tcPr>
            <w:tcW w:w="2478" w:type="dxa"/>
            <w:vAlign w:val="bottom"/>
          </w:tcPr>
          <w:p w:rsidR="00E43FF8" w:rsidRPr="00270288" w:rsidRDefault="00E43FF8" w:rsidP="00E43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</w:p>
        </w:tc>
        <w:tc>
          <w:tcPr>
            <w:tcW w:w="2479" w:type="dxa"/>
            <w:vAlign w:val="center"/>
          </w:tcPr>
          <w:p w:rsidR="00E43FF8" w:rsidRPr="00270288" w:rsidRDefault="00E43FF8" w:rsidP="00E43FF8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vAlign w:val="center"/>
          </w:tcPr>
          <w:p w:rsidR="00E43FF8" w:rsidRPr="00270288" w:rsidRDefault="00E43FF8" w:rsidP="00E43FF8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vAlign w:val="center"/>
          </w:tcPr>
          <w:p w:rsidR="00E43FF8" w:rsidRPr="00270288" w:rsidRDefault="00E43FF8" w:rsidP="00E43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3FF8" w:rsidRPr="00270288" w:rsidTr="003F37BF">
        <w:trPr>
          <w:trHeight w:val="412"/>
        </w:trPr>
        <w:tc>
          <w:tcPr>
            <w:tcW w:w="2478" w:type="dxa"/>
            <w:vAlign w:val="bottom"/>
          </w:tcPr>
          <w:p w:rsidR="00E43FF8" w:rsidRPr="00270288" w:rsidRDefault="00E43FF8" w:rsidP="00E43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2479" w:type="dxa"/>
            <w:vAlign w:val="center"/>
          </w:tcPr>
          <w:p w:rsidR="00E43FF8" w:rsidRPr="00270288" w:rsidRDefault="00E43FF8" w:rsidP="00E43FF8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vAlign w:val="center"/>
          </w:tcPr>
          <w:p w:rsidR="00E43FF8" w:rsidRPr="00270288" w:rsidRDefault="00E43FF8" w:rsidP="00E43FF8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vAlign w:val="center"/>
          </w:tcPr>
          <w:p w:rsidR="00E43FF8" w:rsidRPr="00270288" w:rsidRDefault="00E43FF8" w:rsidP="00E43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-11,1</w:t>
            </w:r>
          </w:p>
        </w:tc>
      </w:tr>
      <w:tr w:rsidR="00E43FF8" w:rsidRPr="00270288" w:rsidTr="003F37BF">
        <w:trPr>
          <w:trHeight w:val="412"/>
        </w:trPr>
        <w:tc>
          <w:tcPr>
            <w:tcW w:w="2478" w:type="dxa"/>
            <w:vAlign w:val="bottom"/>
          </w:tcPr>
          <w:p w:rsidR="00E43FF8" w:rsidRPr="00270288" w:rsidRDefault="00E43FF8" w:rsidP="00E43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Алматы</w:t>
            </w:r>
          </w:p>
        </w:tc>
        <w:tc>
          <w:tcPr>
            <w:tcW w:w="2479" w:type="dxa"/>
            <w:vAlign w:val="center"/>
          </w:tcPr>
          <w:p w:rsidR="00E43FF8" w:rsidRPr="00270288" w:rsidRDefault="00E43FF8" w:rsidP="00E43FF8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vAlign w:val="center"/>
          </w:tcPr>
          <w:p w:rsidR="00E43FF8" w:rsidRPr="00270288" w:rsidRDefault="00E43FF8" w:rsidP="00E43FF8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4" w:type="dxa"/>
            <w:vAlign w:val="center"/>
          </w:tcPr>
          <w:p w:rsidR="00E43FF8" w:rsidRPr="00270288" w:rsidRDefault="00E43FF8" w:rsidP="00E43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E43FF8" w:rsidRPr="00270288" w:rsidTr="003F37BF">
        <w:trPr>
          <w:trHeight w:val="412"/>
        </w:trPr>
        <w:tc>
          <w:tcPr>
            <w:tcW w:w="2478" w:type="dxa"/>
            <w:vAlign w:val="bottom"/>
          </w:tcPr>
          <w:p w:rsidR="00E43FF8" w:rsidRPr="00270288" w:rsidRDefault="00E43FF8" w:rsidP="00E43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</w:p>
        </w:tc>
        <w:tc>
          <w:tcPr>
            <w:tcW w:w="2479" w:type="dxa"/>
            <w:vAlign w:val="center"/>
          </w:tcPr>
          <w:p w:rsidR="00E43FF8" w:rsidRPr="00270288" w:rsidRDefault="00E43FF8" w:rsidP="00E43FF8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vAlign w:val="center"/>
          </w:tcPr>
          <w:p w:rsidR="00E43FF8" w:rsidRPr="00270288" w:rsidRDefault="00E43FF8" w:rsidP="00E43FF8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vAlign w:val="center"/>
          </w:tcPr>
          <w:p w:rsidR="00E43FF8" w:rsidRPr="00270288" w:rsidRDefault="00E43FF8" w:rsidP="00E43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</w:tr>
      <w:tr w:rsidR="00E43FF8" w:rsidRPr="00270288" w:rsidTr="003F37BF">
        <w:trPr>
          <w:trHeight w:val="412"/>
        </w:trPr>
        <w:tc>
          <w:tcPr>
            <w:tcW w:w="2478" w:type="dxa"/>
            <w:vAlign w:val="bottom"/>
          </w:tcPr>
          <w:p w:rsidR="00E43FF8" w:rsidRPr="00270288" w:rsidRDefault="00E43FF8" w:rsidP="00E43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</w:p>
        </w:tc>
        <w:tc>
          <w:tcPr>
            <w:tcW w:w="2479" w:type="dxa"/>
            <w:vAlign w:val="center"/>
          </w:tcPr>
          <w:p w:rsidR="00E43FF8" w:rsidRPr="00270288" w:rsidRDefault="00E43FF8" w:rsidP="00E43FF8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vAlign w:val="center"/>
          </w:tcPr>
          <w:p w:rsidR="00E43FF8" w:rsidRPr="00270288" w:rsidRDefault="00E43FF8" w:rsidP="00E43FF8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vAlign w:val="center"/>
          </w:tcPr>
          <w:p w:rsidR="00E43FF8" w:rsidRPr="00270288" w:rsidRDefault="00E43FF8" w:rsidP="00E43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E43FF8" w:rsidRPr="00270288" w:rsidTr="003F37BF">
        <w:trPr>
          <w:trHeight w:val="412"/>
        </w:trPr>
        <w:tc>
          <w:tcPr>
            <w:tcW w:w="2478" w:type="dxa"/>
            <w:vAlign w:val="bottom"/>
          </w:tcPr>
          <w:p w:rsidR="00E43FF8" w:rsidRPr="00270288" w:rsidRDefault="00E43FF8" w:rsidP="00E43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В-Казахстанская</w:t>
            </w:r>
          </w:p>
        </w:tc>
        <w:tc>
          <w:tcPr>
            <w:tcW w:w="2479" w:type="dxa"/>
            <w:vAlign w:val="center"/>
          </w:tcPr>
          <w:p w:rsidR="00E43FF8" w:rsidRPr="00270288" w:rsidRDefault="00E43FF8" w:rsidP="00E43FF8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vAlign w:val="center"/>
          </w:tcPr>
          <w:p w:rsidR="00E43FF8" w:rsidRPr="00270288" w:rsidRDefault="00E43FF8" w:rsidP="00E43FF8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vAlign w:val="center"/>
          </w:tcPr>
          <w:p w:rsidR="00E43FF8" w:rsidRPr="00270288" w:rsidRDefault="00E43FF8" w:rsidP="00E43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-22,2</w:t>
            </w:r>
          </w:p>
        </w:tc>
      </w:tr>
      <w:tr w:rsidR="00081975" w:rsidRPr="00270288" w:rsidTr="003F37BF">
        <w:trPr>
          <w:trHeight w:val="412"/>
        </w:trPr>
        <w:tc>
          <w:tcPr>
            <w:tcW w:w="2478" w:type="dxa"/>
            <w:vAlign w:val="bottom"/>
          </w:tcPr>
          <w:p w:rsidR="00081975" w:rsidRPr="00270288" w:rsidRDefault="00081975" w:rsidP="00081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  <w:proofErr w:type="spellEnd"/>
          </w:p>
        </w:tc>
        <w:tc>
          <w:tcPr>
            <w:tcW w:w="2479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081975" w:rsidRPr="00270288" w:rsidTr="003F37BF">
        <w:trPr>
          <w:trHeight w:val="412"/>
        </w:trPr>
        <w:tc>
          <w:tcPr>
            <w:tcW w:w="2478" w:type="dxa"/>
            <w:vAlign w:val="bottom"/>
          </w:tcPr>
          <w:p w:rsidR="00081975" w:rsidRPr="00270288" w:rsidRDefault="00081975" w:rsidP="00081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З-Казахстанская</w:t>
            </w:r>
          </w:p>
        </w:tc>
        <w:tc>
          <w:tcPr>
            <w:tcW w:w="2479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081975" w:rsidRPr="00270288" w:rsidTr="003F37BF">
        <w:trPr>
          <w:trHeight w:val="412"/>
        </w:trPr>
        <w:tc>
          <w:tcPr>
            <w:tcW w:w="2478" w:type="dxa"/>
            <w:vAlign w:val="bottom"/>
          </w:tcPr>
          <w:p w:rsidR="00081975" w:rsidRPr="00270288" w:rsidRDefault="00081975" w:rsidP="00081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2479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81975" w:rsidRPr="00270288" w:rsidTr="003F37BF">
        <w:trPr>
          <w:trHeight w:val="412"/>
        </w:trPr>
        <w:tc>
          <w:tcPr>
            <w:tcW w:w="2478" w:type="dxa"/>
            <w:vAlign w:val="bottom"/>
          </w:tcPr>
          <w:p w:rsidR="00081975" w:rsidRPr="00270288" w:rsidRDefault="00081975" w:rsidP="00081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2479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081975" w:rsidRPr="00270288" w:rsidTr="003F37BF">
        <w:trPr>
          <w:trHeight w:val="412"/>
        </w:trPr>
        <w:tc>
          <w:tcPr>
            <w:tcW w:w="2478" w:type="dxa"/>
            <w:vAlign w:val="bottom"/>
          </w:tcPr>
          <w:p w:rsidR="00081975" w:rsidRPr="00375DD1" w:rsidRDefault="00081975" w:rsidP="000819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Костанайская</w:t>
            </w:r>
          </w:p>
        </w:tc>
        <w:tc>
          <w:tcPr>
            <w:tcW w:w="2479" w:type="dxa"/>
            <w:vAlign w:val="center"/>
          </w:tcPr>
          <w:p w:rsidR="00081975" w:rsidRPr="00375DD1" w:rsidRDefault="00081975" w:rsidP="00081975">
            <w:pPr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375DD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vAlign w:val="center"/>
          </w:tcPr>
          <w:p w:rsidR="00081975" w:rsidRPr="00375DD1" w:rsidRDefault="00081975" w:rsidP="00081975">
            <w:pPr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375DD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vAlign w:val="center"/>
          </w:tcPr>
          <w:p w:rsidR="00081975" w:rsidRPr="00375DD1" w:rsidRDefault="00081975" w:rsidP="00081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</w:t>
            </w:r>
          </w:p>
        </w:tc>
      </w:tr>
      <w:tr w:rsidR="00081975" w:rsidRPr="00270288" w:rsidTr="003F37BF">
        <w:trPr>
          <w:trHeight w:val="412"/>
        </w:trPr>
        <w:tc>
          <w:tcPr>
            <w:tcW w:w="2478" w:type="dxa"/>
            <w:vAlign w:val="bottom"/>
          </w:tcPr>
          <w:p w:rsidR="00081975" w:rsidRPr="00270288" w:rsidRDefault="00081975" w:rsidP="00081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Мангыстауская</w:t>
            </w:r>
            <w:proofErr w:type="spellEnd"/>
          </w:p>
        </w:tc>
        <w:tc>
          <w:tcPr>
            <w:tcW w:w="2479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81975" w:rsidRPr="00270288" w:rsidTr="003F37BF">
        <w:trPr>
          <w:trHeight w:val="412"/>
        </w:trPr>
        <w:tc>
          <w:tcPr>
            <w:tcW w:w="2478" w:type="dxa"/>
            <w:vAlign w:val="bottom"/>
          </w:tcPr>
          <w:p w:rsidR="00081975" w:rsidRPr="00270288" w:rsidRDefault="00081975" w:rsidP="00081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2479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-38,5</w:t>
            </w:r>
          </w:p>
        </w:tc>
      </w:tr>
      <w:tr w:rsidR="00081975" w:rsidRPr="00270288" w:rsidTr="003F37BF">
        <w:trPr>
          <w:trHeight w:val="412"/>
        </w:trPr>
        <w:tc>
          <w:tcPr>
            <w:tcW w:w="2478" w:type="dxa"/>
            <w:vAlign w:val="bottom"/>
          </w:tcPr>
          <w:p w:rsidR="00081975" w:rsidRPr="00270288" w:rsidRDefault="00081975" w:rsidP="00081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С-Казахстанская</w:t>
            </w:r>
          </w:p>
        </w:tc>
        <w:tc>
          <w:tcPr>
            <w:tcW w:w="2479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081975" w:rsidRPr="00270288" w:rsidTr="003F37BF">
        <w:trPr>
          <w:trHeight w:val="412"/>
        </w:trPr>
        <w:tc>
          <w:tcPr>
            <w:tcW w:w="2478" w:type="dxa"/>
            <w:vAlign w:val="bottom"/>
          </w:tcPr>
          <w:p w:rsidR="00081975" w:rsidRPr="00270288" w:rsidRDefault="00081975" w:rsidP="00081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г.Шымкент</w:t>
            </w:r>
            <w:proofErr w:type="spellEnd"/>
          </w:p>
        </w:tc>
        <w:tc>
          <w:tcPr>
            <w:tcW w:w="2479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-16,7</w:t>
            </w:r>
          </w:p>
        </w:tc>
      </w:tr>
      <w:tr w:rsidR="00081975" w:rsidRPr="00270288" w:rsidTr="003F37BF">
        <w:trPr>
          <w:trHeight w:val="412"/>
        </w:trPr>
        <w:tc>
          <w:tcPr>
            <w:tcW w:w="2478" w:type="dxa"/>
            <w:vAlign w:val="bottom"/>
          </w:tcPr>
          <w:p w:rsidR="00081975" w:rsidRPr="00270288" w:rsidRDefault="00081975" w:rsidP="000819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2479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-5,0</w:t>
            </w:r>
          </w:p>
        </w:tc>
      </w:tr>
      <w:tr w:rsidR="00081975" w:rsidRPr="00270288" w:rsidTr="00081975">
        <w:trPr>
          <w:trHeight w:val="412"/>
        </w:trPr>
        <w:tc>
          <w:tcPr>
            <w:tcW w:w="2478" w:type="dxa"/>
            <w:vAlign w:val="center"/>
          </w:tcPr>
          <w:p w:rsidR="00081975" w:rsidRPr="00270288" w:rsidRDefault="00081975" w:rsidP="000819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республике</w:t>
            </w:r>
          </w:p>
        </w:tc>
        <w:tc>
          <w:tcPr>
            <w:tcW w:w="2479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409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7028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694" w:type="dxa"/>
            <w:vAlign w:val="center"/>
          </w:tcPr>
          <w:p w:rsidR="00081975" w:rsidRPr="00270288" w:rsidRDefault="00081975" w:rsidP="000819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</w:t>
            </w:r>
          </w:p>
        </w:tc>
      </w:tr>
    </w:tbl>
    <w:p w:rsidR="001D2385" w:rsidRPr="00270288" w:rsidRDefault="001D2385" w:rsidP="001D23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2C22" w:rsidRPr="00270288" w:rsidRDefault="006D4A9C" w:rsidP="00A72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 xml:space="preserve">Домашнее насилие является одной из важнейших причин, способствующих социальному и психическому нездоровью семьи, оно лишает ее стабильности и безопасности. </w:t>
      </w:r>
    </w:p>
    <w:p w:rsidR="00BC10DC" w:rsidRPr="00270288" w:rsidRDefault="006D4A9C" w:rsidP="00A337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RANGE!A1:D26"/>
      <w:bookmarkEnd w:id="1"/>
      <w:r w:rsidRPr="00270288">
        <w:rPr>
          <w:rFonts w:ascii="Times New Roman" w:hAnsi="Times New Roman" w:cs="Times New Roman"/>
          <w:sz w:val="24"/>
          <w:szCs w:val="24"/>
        </w:rPr>
        <w:t>Что такое насилие и каковы виды его проявления?</w:t>
      </w:r>
    </w:p>
    <w:p w:rsidR="006D4A9C" w:rsidRPr="00270288" w:rsidRDefault="006D4A9C" w:rsidP="00A33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Насилие — принуждение для достижения целей.</w:t>
      </w:r>
    </w:p>
    <w:p w:rsidR="006D4A9C" w:rsidRPr="00270288" w:rsidRDefault="006D4A9C" w:rsidP="006D4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 xml:space="preserve">Насилие, </w:t>
      </w:r>
      <w:proofErr w:type="spellStart"/>
      <w:r w:rsidRPr="00270288">
        <w:rPr>
          <w:rFonts w:ascii="Times New Roman" w:hAnsi="Times New Roman" w:cs="Times New Roman"/>
          <w:sz w:val="24"/>
          <w:szCs w:val="24"/>
        </w:rPr>
        <w:t>насильство</w:t>
      </w:r>
      <w:proofErr w:type="spellEnd"/>
      <w:r w:rsidRPr="00270288">
        <w:rPr>
          <w:rFonts w:ascii="Times New Roman" w:hAnsi="Times New Roman" w:cs="Times New Roman"/>
          <w:sz w:val="24"/>
          <w:szCs w:val="24"/>
        </w:rPr>
        <w:t xml:space="preserve"> (словарь В.</w:t>
      </w:r>
      <w:r w:rsidR="008E1C88">
        <w:rPr>
          <w:rFonts w:ascii="Times New Roman" w:hAnsi="Times New Roman" w:cs="Times New Roman"/>
          <w:sz w:val="24"/>
          <w:szCs w:val="24"/>
        </w:rPr>
        <w:t xml:space="preserve"> </w:t>
      </w:r>
      <w:r w:rsidRPr="00270288">
        <w:rPr>
          <w:rFonts w:ascii="Times New Roman" w:hAnsi="Times New Roman" w:cs="Times New Roman"/>
          <w:sz w:val="24"/>
          <w:szCs w:val="24"/>
        </w:rPr>
        <w:t xml:space="preserve">Даля) — это принуждение, неволя, </w:t>
      </w:r>
      <w:r w:rsidR="00375DD1">
        <w:rPr>
          <w:rFonts w:ascii="Times New Roman" w:hAnsi="Times New Roman" w:cs="Times New Roman"/>
          <w:sz w:val="24"/>
          <w:szCs w:val="24"/>
        </w:rPr>
        <w:t>насили</w:t>
      </w:r>
      <w:r w:rsidRPr="00270288">
        <w:rPr>
          <w:rFonts w:ascii="Times New Roman" w:hAnsi="Times New Roman" w:cs="Times New Roman"/>
          <w:sz w:val="24"/>
          <w:szCs w:val="24"/>
        </w:rPr>
        <w:t>е, действие стеснительное, обидное, незаконное, своевольное.</w:t>
      </w:r>
    </w:p>
    <w:p w:rsidR="006D4A9C" w:rsidRPr="00270288" w:rsidRDefault="006D4A9C" w:rsidP="00A33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Цель насилия — завоевание тех или иных прав и привилегий, а также господства и контроля над человеком путем оскорбления, запугивания, шантажа и др. Есть разные формы насилия. К</w:t>
      </w:r>
      <w:r w:rsidR="00375DD1">
        <w:rPr>
          <w:rFonts w:ascii="Times New Roman" w:hAnsi="Times New Roman" w:cs="Times New Roman"/>
          <w:sz w:val="24"/>
          <w:szCs w:val="24"/>
        </w:rPr>
        <w:t>аждая характеризуется по-своему:</w:t>
      </w:r>
    </w:p>
    <w:p w:rsidR="006D4A9C" w:rsidRPr="00270288" w:rsidRDefault="006D4A9C" w:rsidP="00A33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Физическое насилие – рукоприкладство, побои, грубое отношение.</w:t>
      </w:r>
    </w:p>
    <w:p w:rsidR="006D4A9C" w:rsidRPr="00270288" w:rsidRDefault="006D4A9C" w:rsidP="00A33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Эмоциональное – грубые окрики, оскорбления, постоянная критика, унижение чувства достоинства</w:t>
      </w:r>
      <w:r w:rsidR="008E1C88">
        <w:rPr>
          <w:rFonts w:ascii="Times New Roman" w:hAnsi="Times New Roman" w:cs="Times New Roman"/>
          <w:sz w:val="24"/>
          <w:szCs w:val="24"/>
        </w:rPr>
        <w:t>,</w:t>
      </w:r>
      <w:r w:rsidRPr="00270288">
        <w:rPr>
          <w:rFonts w:ascii="Times New Roman" w:hAnsi="Times New Roman" w:cs="Times New Roman"/>
          <w:sz w:val="24"/>
          <w:szCs w:val="24"/>
        </w:rPr>
        <w:t xml:space="preserve"> оказание давления, унижение, угроза, порча принадлежащих вещей.</w:t>
      </w:r>
    </w:p>
    <w:p w:rsidR="006D4A9C" w:rsidRPr="00270288" w:rsidRDefault="006D4A9C" w:rsidP="00A33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Сексуальное – изнасилование, пошлые домогательства, вульгарные выражения, склонение к сексуальным отношениям.</w:t>
      </w:r>
    </w:p>
    <w:p w:rsidR="006D4A9C" w:rsidRPr="00270288" w:rsidRDefault="006D4A9C" w:rsidP="00A33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Пренебрежение нуждами ребёнка - это отсутствие заботы, ограничение в еде, лишение одежды, лишение медицинского ухода, лишение жилья.</w:t>
      </w:r>
    </w:p>
    <w:p w:rsidR="006D4A9C" w:rsidRPr="00270288" w:rsidRDefault="006D4A9C" w:rsidP="00A33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Откуда же тогда оно возникает?</w:t>
      </w:r>
    </w:p>
    <w:p w:rsidR="006D4A9C" w:rsidRPr="00270288" w:rsidRDefault="006D4A9C" w:rsidP="00A33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 xml:space="preserve">Насилие в семье — систематические агрессивные и враждебные действия в отношении членов семьи, в результате чего </w:t>
      </w:r>
      <w:r w:rsidR="00375DD1">
        <w:rPr>
          <w:rFonts w:ascii="Times New Roman" w:hAnsi="Times New Roman" w:cs="Times New Roman"/>
          <w:sz w:val="24"/>
          <w:szCs w:val="24"/>
        </w:rPr>
        <w:t>ребенку могут быть причинен</w:t>
      </w:r>
      <w:r w:rsidRPr="00270288">
        <w:rPr>
          <w:rFonts w:ascii="Times New Roman" w:hAnsi="Times New Roman" w:cs="Times New Roman"/>
          <w:sz w:val="24"/>
          <w:szCs w:val="24"/>
        </w:rPr>
        <w:t xml:space="preserve"> вред, травма, унижение или иногда смерть.</w:t>
      </w:r>
    </w:p>
    <w:p w:rsidR="006D4A9C" w:rsidRPr="00270288" w:rsidRDefault="006D4A9C" w:rsidP="00A33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Семейное насилие вызвано социальными факторами, стрессами в семье, употреблением алкоголя или наркотиков. Прибегают к физической силе в том случае, когда нет возможности мирно повлиять на принятие в семье тех или иных решений, когда кто-то в семье алкоголик или наркоман и с его мнением</w:t>
      </w:r>
      <w:r w:rsidR="008E1C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1C88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270288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270288">
        <w:rPr>
          <w:rFonts w:ascii="Times New Roman" w:hAnsi="Times New Roman" w:cs="Times New Roman"/>
          <w:sz w:val="24"/>
          <w:szCs w:val="24"/>
        </w:rPr>
        <w:t xml:space="preserve"> считат</w:t>
      </w:r>
      <w:r w:rsidR="00E4759D">
        <w:rPr>
          <w:rFonts w:ascii="Times New Roman" w:hAnsi="Times New Roman" w:cs="Times New Roman"/>
          <w:sz w:val="24"/>
          <w:szCs w:val="24"/>
        </w:rPr>
        <w:t>ь</w:t>
      </w:r>
      <w:r w:rsidRPr="00270288">
        <w:rPr>
          <w:rFonts w:ascii="Times New Roman" w:hAnsi="Times New Roman" w:cs="Times New Roman"/>
          <w:sz w:val="24"/>
          <w:szCs w:val="24"/>
        </w:rPr>
        <w:t>ся.</w:t>
      </w:r>
    </w:p>
    <w:p w:rsidR="006D4A9C" w:rsidRPr="00270288" w:rsidRDefault="006D4A9C" w:rsidP="00375D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Насилие над детьми чаще всего трактуется</w:t>
      </w:r>
      <w:r w:rsidR="00A33982">
        <w:rPr>
          <w:rFonts w:ascii="Times New Roman" w:hAnsi="Times New Roman" w:cs="Times New Roman"/>
          <w:sz w:val="24"/>
          <w:szCs w:val="24"/>
        </w:rPr>
        <w:t>,</w:t>
      </w:r>
      <w:r w:rsidRPr="00270288">
        <w:rPr>
          <w:rFonts w:ascii="Times New Roman" w:hAnsi="Times New Roman" w:cs="Times New Roman"/>
          <w:sz w:val="24"/>
          <w:szCs w:val="24"/>
        </w:rPr>
        <w:t xml:space="preserve"> как жестокое обращение с ребенком.</w:t>
      </w:r>
    </w:p>
    <w:p w:rsidR="00BC10DC" w:rsidRPr="00375DD1" w:rsidRDefault="00135C78" w:rsidP="006D4A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DD1">
        <w:rPr>
          <w:rFonts w:ascii="Times New Roman" w:hAnsi="Times New Roman" w:cs="Times New Roman"/>
          <w:b/>
          <w:sz w:val="24"/>
          <w:szCs w:val="24"/>
        </w:rPr>
        <w:t>Что делать в ситуации, где присутствует насилие, к кому обратиться?</w:t>
      </w:r>
    </w:p>
    <w:p w:rsidR="00135C78" w:rsidRPr="00270288" w:rsidRDefault="00135C78" w:rsidP="00A33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Не думайте, что насилие можно причинять, не боясь быть наказанным. Закон нас охраняет. Существует ответственность за проявление насилия по отношению к другому человеку.</w:t>
      </w:r>
    </w:p>
    <w:p w:rsidR="00135C78" w:rsidRPr="00270288" w:rsidRDefault="00135C78" w:rsidP="00A33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Ряд законов, указов</w:t>
      </w:r>
      <w:r w:rsidR="00B74E18">
        <w:rPr>
          <w:rFonts w:ascii="Times New Roman" w:hAnsi="Times New Roman" w:cs="Times New Roman"/>
          <w:sz w:val="24"/>
          <w:szCs w:val="24"/>
        </w:rPr>
        <w:t>,</w:t>
      </w:r>
      <w:r w:rsidRPr="00270288">
        <w:rPr>
          <w:rFonts w:ascii="Times New Roman" w:hAnsi="Times New Roman" w:cs="Times New Roman"/>
          <w:sz w:val="24"/>
          <w:szCs w:val="24"/>
        </w:rPr>
        <w:t xml:space="preserve"> постано</w:t>
      </w:r>
      <w:r w:rsidR="008E1C88">
        <w:rPr>
          <w:rFonts w:ascii="Times New Roman" w:hAnsi="Times New Roman" w:cs="Times New Roman"/>
          <w:sz w:val="24"/>
          <w:szCs w:val="24"/>
        </w:rPr>
        <w:t>влений правительства, направлен</w:t>
      </w:r>
      <w:r w:rsidRPr="00270288">
        <w:rPr>
          <w:rFonts w:ascii="Times New Roman" w:hAnsi="Times New Roman" w:cs="Times New Roman"/>
          <w:sz w:val="24"/>
          <w:szCs w:val="24"/>
        </w:rPr>
        <w:t>ы на обеспечение основных прав детей</w:t>
      </w:r>
      <w:r w:rsidR="00B74E18">
        <w:rPr>
          <w:rFonts w:ascii="Times New Roman" w:hAnsi="Times New Roman" w:cs="Times New Roman"/>
          <w:sz w:val="24"/>
          <w:szCs w:val="24"/>
        </w:rPr>
        <w:t xml:space="preserve">: </w:t>
      </w:r>
      <w:r w:rsidRPr="00270288">
        <w:rPr>
          <w:rFonts w:ascii="Times New Roman" w:hAnsi="Times New Roman" w:cs="Times New Roman"/>
          <w:sz w:val="24"/>
          <w:szCs w:val="24"/>
        </w:rPr>
        <w:t>основы законодательства об охране здоровья граждан, охране труда, основах социального обслуживания населения, дополнительных гарантиях по социальной защите детей-сирот и детей, оставшихся без попечения родителей, основах государственной системы профилактики безнадзорности и правонарушений среди несов</w:t>
      </w:r>
      <w:r w:rsidR="0061487A">
        <w:rPr>
          <w:rFonts w:ascii="Times New Roman" w:hAnsi="Times New Roman" w:cs="Times New Roman"/>
          <w:sz w:val="24"/>
          <w:szCs w:val="24"/>
        </w:rPr>
        <w:t>ершеннолетних.</w:t>
      </w:r>
    </w:p>
    <w:p w:rsidR="00135C78" w:rsidRPr="00270288" w:rsidRDefault="00135C78" w:rsidP="00A33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Часто, когда над подростком совершается насилие, он боится сказать об этом даже родителям. Что же делать в таком случае? Вы должны воспользоваться помощью человека, которому доверяете.</w:t>
      </w:r>
      <w:r w:rsidR="003F37BF" w:rsidRPr="00270288">
        <w:rPr>
          <w:rFonts w:ascii="Times New Roman" w:hAnsi="Times New Roman" w:cs="Times New Roman"/>
          <w:sz w:val="24"/>
          <w:szCs w:val="24"/>
        </w:rPr>
        <w:t xml:space="preserve"> </w:t>
      </w:r>
      <w:r w:rsidR="00DC1EE5" w:rsidRPr="00270288">
        <w:rPr>
          <w:rFonts w:ascii="Times New Roman" w:hAnsi="Times New Roman" w:cs="Times New Roman"/>
          <w:sz w:val="24"/>
          <w:szCs w:val="24"/>
        </w:rPr>
        <w:t>Давайте попробуем определить, кто это может быть.</w:t>
      </w:r>
      <w:r w:rsidR="00A33982">
        <w:rPr>
          <w:rFonts w:ascii="Times New Roman" w:hAnsi="Times New Roman" w:cs="Times New Roman"/>
          <w:sz w:val="24"/>
          <w:szCs w:val="24"/>
        </w:rPr>
        <w:t xml:space="preserve"> </w:t>
      </w:r>
      <w:r w:rsidR="003F37BF" w:rsidRPr="00270288">
        <w:rPr>
          <w:rFonts w:ascii="Times New Roman" w:hAnsi="Times New Roman" w:cs="Times New Roman"/>
          <w:sz w:val="24"/>
          <w:szCs w:val="24"/>
        </w:rPr>
        <w:t>Это может быть и руководитель студенче</w:t>
      </w:r>
      <w:r w:rsidR="00DC1EE5" w:rsidRPr="00270288">
        <w:rPr>
          <w:rFonts w:ascii="Times New Roman" w:hAnsi="Times New Roman" w:cs="Times New Roman"/>
          <w:sz w:val="24"/>
          <w:szCs w:val="24"/>
        </w:rPr>
        <w:t>с</w:t>
      </w:r>
      <w:r w:rsidR="003F37BF" w:rsidRPr="00270288">
        <w:rPr>
          <w:rFonts w:ascii="Times New Roman" w:hAnsi="Times New Roman" w:cs="Times New Roman"/>
          <w:sz w:val="24"/>
          <w:szCs w:val="24"/>
        </w:rPr>
        <w:t>кой группы, социальный педагог, педагог</w:t>
      </w:r>
      <w:r w:rsidR="00B74E18">
        <w:rPr>
          <w:rFonts w:ascii="Times New Roman" w:hAnsi="Times New Roman" w:cs="Times New Roman"/>
          <w:sz w:val="24"/>
          <w:szCs w:val="24"/>
        </w:rPr>
        <w:t>-</w:t>
      </w:r>
      <w:r w:rsidR="003F37BF" w:rsidRPr="00270288">
        <w:rPr>
          <w:rFonts w:ascii="Times New Roman" w:hAnsi="Times New Roman" w:cs="Times New Roman"/>
          <w:sz w:val="24"/>
          <w:szCs w:val="24"/>
        </w:rPr>
        <w:t>психолог, Региональный центр психологической поддержки и дополнительного образования, а также КГУ «Центр поддержки детей, находящихся в трудной жизненной ситуации г. Кос</w:t>
      </w:r>
      <w:r w:rsidR="0061487A">
        <w:rPr>
          <w:rFonts w:ascii="Times New Roman" w:hAnsi="Times New Roman" w:cs="Times New Roman"/>
          <w:sz w:val="24"/>
          <w:szCs w:val="24"/>
        </w:rPr>
        <w:t>танай</w:t>
      </w:r>
      <w:r w:rsidR="003F37BF" w:rsidRPr="00270288">
        <w:rPr>
          <w:rFonts w:ascii="Times New Roman" w:hAnsi="Times New Roman" w:cs="Times New Roman"/>
          <w:sz w:val="24"/>
          <w:szCs w:val="24"/>
        </w:rPr>
        <w:t>»</w:t>
      </w:r>
      <w:r w:rsidR="00B74E18">
        <w:rPr>
          <w:rFonts w:ascii="Times New Roman" w:hAnsi="Times New Roman" w:cs="Times New Roman"/>
          <w:sz w:val="24"/>
          <w:szCs w:val="24"/>
        </w:rPr>
        <w:t>.</w:t>
      </w:r>
    </w:p>
    <w:p w:rsidR="00DC1EE5" w:rsidRPr="00270288" w:rsidRDefault="00DC1EE5" w:rsidP="00DC1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П</w:t>
      </w:r>
      <w:r w:rsidR="00B74E18">
        <w:rPr>
          <w:rFonts w:ascii="Times New Roman" w:hAnsi="Times New Roman" w:cs="Times New Roman"/>
          <w:sz w:val="24"/>
          <w:szCs w:val="24"/>
        </w:rPr>
        <w:t>ечальн</w:t>
      </w:r>
      <w:r w:rsidRPr="00270288">
        <w:rPr>
          <w:rFonts w:ascii="Times New Roman" w:hAnsi="Times New Roman" w:cs="Times New Roman"/>
          <w:sz w:val="24"/>
          <w:szCs w:val="24"/>
        </w:rPr>
        <w:t xml:space="preserve">о, что нам приходится говорить на эту тему. Было бы гораздо лучше, если бы </w:t>
      </w:r>
      <w:r w:rsidR="0061487A">
        <w:rPr>
          <w:rFonts w:ascii="Times New Roman" w:hAnsi="Times New Roman" w:cs="Times New Roman"/>
          <w:sz w:val="24"/>
          <w:szCs w:val="24"/>
        </w:rPr>
        <w:t xml:space="preserve">этой проблемы </w:t>
      </w:r>
      <w:r w:rsidRPr="00270288">
        <w:rPr>
          <w:rFonts w:ascii="Times New Roman" w:hAnsi="Times New Roman" w:cs="Times New Roman"/>
          <w:sz w:val="24"/>
          <w:szCs w:val="24"/>
        </w:rPr>
        <w:t>не существовало.</w:t>
      </w:r>
    </w:p>
    <w:p w:rsidR="00DC1EE5" w:rsidRPr="00270288" w:rsidRDefault="00DC1EE5" w:rsidP="00DC1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Давайте сделаем вывод:</w:t>
      </w:r>
    </w:p>
    <w:p w:rsidR="00DC1EE5" w:rsidRPr="00270288" w:rsidRDefault="00DC1EE5" w:rsidP="00DC1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- на</w:t>
      </w:r>
      <w:r w:rsidR="0061487A">
        <w:rPr>
          <w:rFonts w:ascii="Times New Roman" w:hAnsi="Times New Roman" w:cs="Times New Roman"/>
          <w:sz w:val="24"/>
          <w:szCs w:val="24"/>
        </w:rPr>
        <w:t>силие в любой форме неприемлемо;</w:t>
      </w:r>
    </w:p>
    <w:p w:rsidR="00DC1EE5" w:rsidRPr="00270288" w:rsidRDefault="00DC1EE5" w:rsidP="00DC1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- люди должны уважительно относиться друг к другу</w:t>
      </w:r>
      <w:r w:rsidR="0061487A">
        <w:rPr>
          <w:rFonts w:ascii="Times New Roman" w:hAnsi="Times New Roman" w:cs="Times New Roman"/>
          <w:sz w:val="24"/>
          <w:szCs w:val="24"/>
        </w:rPr>
        <w:t>;</w:t>
      </w:r>
    </w:p>
    <w:p w:rsidR="00DC1EE5" w:rsidRPr="00270288" w:rsidRDefault="00DC1EE5" w:rsidP="00DC1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- если к вам проявляют насилие, надо защищаться и вам помогут</w:t>
      </w:r>
      <w:r w:rsidR="0061487A">
        <w:rPr>
          <w:rFonts w:ascii="Times New Roman" w:hAnsi="Times New Roman" w:cs="Times New Roman"/>
          <w:sz w:val="24"/>
          <w:szCs w:val="24"/>
        </w:rPr>
        <w:t>;</w:t>
      </w:r>
    </w:p>
    <w:p w:rsidR="00DC1EE5" w:rsidRPr="00270288" w:rsidRDefault="00DC1EE5" w:rsidP="00DC1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- предостерегайте других от насилия.</w:t>
      </w:r>
    </w:p>
    <w:p w:rsidR="00135C78" w:rsidRPr="00270288" w:rsidRDefault="00135C78" w:rsidP="00DC1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0DC" w:rsidRPr="00270288" w:rsidRDefault="00B74E18" w:rsidP="00DC1E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Семь </w:t>
      </w:r>
      <w:r w:rsidR="00DC1EE5" w:rsidRPr="00270288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proofErr w:type="gramEnd"/>
      <w:r w:rsidR="00DC1EE5" w:rsidRPr="00270288">
        <w:rPr>
          <w:rFonts w:ascii="Times New Roman" w:hAnsi="Times New Roman" w:cs="Times New Roman"/>
          <w:b/>
          <w:sz w:val="24"/>
          <w:szCs w:val="24"/>
        </w:rPr>
        <w:t xml:space="preserve"> семейного счастья</w:t>
      </w:r>
    </w:p>
    <w:p w:rsidR="00BC10DC" w:rsidRPr="00270288" w:rsidRDefault="00BC10DC" w:rsidP="00A337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0288" w:rsidRPr="00270288" w:rsidRDefault="00DC1EE5" w:rsidP="00270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Правило 1. Доверие.</w:t>
      </w:r>
      <w:r w:rsidR="00270288" w:rsidRPr="00270288">
        <w:rPr>
          <w:rFonts w:ascii="Times New Roman" w:hAnsi="Times New Roman" w:cs="Times New Roman"/>
          <w:sz w:val="24"/>
          <w:szCs w:val="24"/>
        </w:rPr>
        <w:t xml:space="preserve"> </w:t>
      </w:r>
      <w:r w:rsidRPr="00270288">
        <w:rPr>
          <w:rFonts w:ascii="Times New Roman" w:hAnsi="Times New Roman" w:cs="Times New Roman"/>
          <w:sz w:val="24"/>
          <w:szCs w:val="24"/>
        </w:rPr>
        <w:t>Доверие – важная составляющая семейного счастья и благополучия.</w:t>
      </w:r>
      <w:r w:rsidR="00270288" w:rsidRPr="00270288">
        <w:rPr>
          <w:rFonts w:ascii="Times New Roman" w:hAnsi="Times New Roman" w:cs="Times New Roman"/>
          <w:sz w:val="24"/>
          <w:szCs w:val="24"/>
        </w:rPr>
        <w:t xml:space="preserve"> </w:t>
      </w:r>
      <w:r w:rsidRPr="00270288">
        <w:rPr>
          <w:rFonts w:ascii="Times New Roman" w:hAnsi="Times New Roman" w:cs="Times New Roman"/>
          <w:sz w:val="24"/>
          <w:szCs w:val="24"/>
        </w:rPr>
        <w:t>Запомните: или доверие есть, или нет никакой семьи.</w:t>
      </w:r>
    </w:p>
    <w:p w:rsidR="00DC1EE5" w:rsidRPr="00270288" w:rsidRDefault="00DC1EE5" w:rsidP="00270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Правило 2. Нет придиркам.</w:t>
      </w:r>
    </w:p>
    <w:p w:rsidR="00A33783" w:rsidRPr="00270288" w:rsidRDefault="00DC1EE5" w:rsidP="00270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lastRenderedPageBreak/>
        <w:t>Правило 3. Да здравс</w:t>
      </w:r>
      <w:r w:rsidR="0061487A">
        <w:rPr>
          <w:rFonts w:ascii="Times New Roman" w:hAnsi="Times New Roman" w:cs="Times New Roman"/>
          <w:sz w:val="24"/>
          <w:szCs w:val="24"/>
        </w:rPr>
        <w:t>твует похвала. Чаще хвалите своих</w:t>
      </w:r>
      <w:r w:rsidRPr="00270288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DC1EE5" w:rsidRPr="00270288" w:rsidRDefault="00DC1EE5" w:rsidP="00270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 xml:space="preserve">Правило 4: </w:t>
      </w:r>
      <w:r w:rsidR="00B74E18">
        <w:rPr>
          <w:rFonts w:ascii="Times New Roman" w:hAnsi="Times New Roman" w:cs="Times New Roman"/>
          <w:sz w:val="24"/>
          <w:szCs w:val="24"/>
        </w:rPr>
        <w:t>П</w:t>
      </w:r>
      <w:r w:rsidRPr="00270288">
        <w:rPr>
          <w:rFonts w:ascii="Times New Roman" w:hAnsi="Times New Roman" w:cs="Times New Roman"/>
          <w:sz w:val="24"/>
          <w:szCs w:val="24"/>
        </w:rPr>
        <w:t>редоставляя свободу ребенку, мы получаем ее и сами.</w:t>
      </w:r>
    </w:p>
    <w:p w:rsidR="00DC1EE5" w:rsidRPr="00270288" w:rsidRDefault="00DC1EE5" w:rsidP="00270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Правило 5. Знаки внимания. Поводом может служить что угодно.</w:t>
      </w:r>
    </w:p>
    <w:p w:rsidR="00DC1EE5" w:rsidRPr="00270288" w:rsidRDefault="00DC1EE5" w:rsidP="00270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Правило 6. Счастье в ваших руках. Умейте слушать и слышать.</w:t>
      </w:r>
    </w:p>
    <w:p w:rsidR="00270288" w:rsidRPr="00270288" w:rsidRDefault="00DC1EE5" w:rsidP="00270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288">
        <w:rPr>
          <w:rFonts w:ascii="Times New Roman" w:hAnsi="Times New Roman" w:cs="Times New Roman"/>
          <w:sz w:val="24"/>
          <w:szCs w:val="24"/>
        </w:rPr>
        <w:t>Правило 7. Главное</w:t>
      </w:r>
      <w:r w:rsidR="00270288" w:rsidRPr="00270288">
        <w:rPr>
          <w:rFonts w:ascii="Times New Roman" w:hAnsi="Times New Roman" w:cs="Times New Roman"/>
          <w:sz w:val="24"/>
          <w:szCs w:val="24"/>
        </w:rPr>
        <w:t>. Счастливая семья – это любовь и взаимоуважение. Умение и способность понять и принять человека таким, какой он есть.</w:t>
      </w:r>
    </w:p>
    <w:p w:rsidR="00270288" w:rsidRDefault="00270288" w:rsidP="002702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EE5" w:rsidRPr="00270288" w:rsidRDefault="00270288" w:rsidP="002702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88">
        <w:rPr>
          <w:rFonts w:ascii="Times New Roman" w:hAnsi="Times New Roman" w:cs="Times New Roman"/>
          <w:b/>
          <w:sz w:val="24"/>
          <w:szCs w:val="24"/>
        </w:rPr>
        <w:t>Советы родителям</w:t>
      </w:r>
      <w:r w:rsidR="00B74E18">
        <w:rPr>
          <w:rFonts w:ascii="Times New Roman" w:hAnsi="Times New Roman" w:cs="Times New Roman"/>
          <w:b/>
          <w:sz w:val="24"/>
          <w:szCs w:val="24"/>
        </w:rPr>
        <w:t>:</w:t>
      </w:r>
    </w:p>
    <w:p w:rsidR="00270288" w:rsidRPr="00270288" w:rsidRDefault="00270288" w:rsidP="00270288">
      <w:pPr>
        <w:pStyle w:val="a4"/>
        <w:spacing w:before="180" w:beforeAutospacing="0" w:after="180" w:afterAutospacing="0"/>
        <w:jc w:val="both"/>
      </w:pPr>
      <w:r w:rsidRPr="00270288">
        <w:t>1. 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270288" w:rsidRPr="00270288" w:rsidRDefault="00270288" w:rsidP="00270288">
      <w:pPr>
        <w:pStyle w:val="a4"/>
        <w:spacing w:before="180" w:beforeAutospacing="0" w:after="180" w:afterAutospacing="0"/>
        <w:jc w:val="both"/>
      </w:pPr>
      <w:r w:rsidRPr="00270288">
        <w:rPr>
          <w:rStyle w:val="a5"/>
        </w:rPr>
        <w:t>2.</w:t>
      </w:r>
      <w:r w:rsidRPr="00270288">
        <w:t> Способность родителей слушать, понимать и сопереживать. Неспособность родителей к эмпатии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:rsidR="00270288" w:rsidRPr="00270288" w:rsidRDefault="00270288" w:rsidP="00270288">
      <w:pPr>
        <w:pStyle w:val="a4"/>
        <w:spacing w:before="180" w:beforeAutospacing="0" w:after="180" w:afterAutospacing="0"/>
        <w:jc w:val="both"/>
      </w:pPr>
      <w:r w:rsidRPr="00270288">
        <w:rPr>
          <w:rStyle w:val="a5"/>
        </w:rPr>
        <w:t>3.</w:t>
      </w:r>
      <w:r w:rsidRPr="00270288">
        <w:t> Любовь родителей и положительные эмоции в семейных отношениях связаны с 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:rsidR="00270288" w:rsidRPr="00270288" w:rsidRDefault="00270288" w:rsidP="00270288">
      <w:pPr>
        <w:pStyle w:val="a4"/>
        <w:spacing w:before="180" w:beforeAutospacing="0" w:after="180" w:afterAutospacing="0"/>
        <w:jc w:val="both"/>
      </w:pPr>
      <w:r w:rsidRPr="00270288">
        <w:rPr>
          <w:rStyle w:val="a5"/>
        </w:rPr>
        <w:t>4.</w:t>
      </w:r>
      <w:r w:rsidRPr="00270288">
        <w:t> Признание и одобрение со стороны родителей.</w:t>
      </w:r>
    </w:p>
    <w:p w:rsidR="00270288" w:rsidRPr="00270288" w:rsidRDefault="00270288" w:rsidP="00270288">
      <w:pPr>
        <w:pStyle w:val="a4"/>
        <w:spacing w:before="180" w:beforeAutospacing="0" w:after="180" w:afterAutospacing="0"/>
        <w:jc w:val="both"/>
      </w:pPr>
      <w:r w:rsidRPr="00270288">
        <w:rPr>
          <w:rStyle w:val="a5"/>
        </w:rPr>
        <w:t>5.</w:t>
      </w:r>
      <w:r w:rsidRPr="00270288">
        <w:t> Доверие к ребенку. 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:rsidR="00270288" w:rsidRPr="00270288" w:rsidRDefault="00270288" w:rsidP="00270288">
      <w:pPr>
        <w:pStyle w:val="a4"/>
        <w:spacing w:before="180" w:beforeAutospacing="0" w:after="180" w:afterAutospacing="0"/>
        <w:jc w:val="both"/>
      </w:pPr>
      <w:r w:rsidRPr="00270288">
        <w:rPr>
          <w:rStyle w:val="a5"/>
        </w:rPr>
        <w:t>6.</w:t>
      </w:r>
      <w:r w:rsidRPr="00270288">
        <w:t> Отношение к ребенку как к самостоятельному и взрослому человеку. Достижение подростком самостоятельности происходит в процессе индивидуализации,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:rsidR="00270288" w:rsidRPr="00270288" w:rsidRDefault="00270288" w:rsidP="00270288">
      <w:pPr>
        <w:pStyle w:val="a4"/>
        <w:spacing w:before="180" w:beforeAutospacing="0" w:after="180" w:afterAutospacing="0"/>
        <w:jc w:val="both"/>
      </w:pPr>
      <w:r w:rsidRPr="00270288">
        <w:rPr>
          <w:rStyle w:val="a5"/>
        </w:rPr>
        <w:t>7.</w:t>
      </w:r>
      <w:r w:rsidRPr="00270288">
        <w:t> Руководство со стороны родителей.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концов приводит к стрессовым ситуациям в отношениях между родителями и детьми.</w:t>
      </w:r>
    </w:p>
    <w:p w:rsidR="00270288" w:rsidRPr="00270288" w:rsidRDefault="00270288" w:rsidP="00270288">
      <w:pPr>
        <w:pStyle w:val="a4"/>
        <w:spacing w:before="180" w:beforeAutospacing="0" w:after="180" w:afterAutospacing="0"/>
        <w:jc w:val="both"/>
      </w:pPr>
      <w:r w:rsidRPr="00270288">
        <w:rPr>
          <w:rStyle w:val="a5"/>
        </w:rPr>
        <w:t>8.</w:t>
      </w:r>
      <w:r w:rsidRPr="00270288">
        <w:t> Личный пример родителей: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270288" w:rsidRPr="00270288" w:rsidRDefault="00270288" w:rsidP="00270288">
      <w:pPr>
        <w:pStyle w:val="a4"/>
        <w:spacing w:before="180" w:beforeAutospacing="0" w:after="180" w:afterAutospacing="0"/>
        <w:jc w:val="both"/>
      </w:pPr>
      <w:r w:rsidRPr="00270288">
        <w:rPr>
          <w:rStyle w:val="a5"/>
        </w:rPr>
        <w:t>9.</w:t>
      </w:r>
      <w:r w:rsidRPr="00270288">
        <w:t> Сотрудничество с колледжем. Если вас что-то беспокоит в поведении ребенка, постарайтесь как можно скорее встретиться и обсудить это с</w:t>
      </w:r>
      <w:r w:rsidR="00B74E18">
        <w:t xml:space="preserve"> </w:t>
      </w:r>
      <w:r w:rsidRPr="00270288">
        <w:t>руководителем</w:t>
      </w:r>
      <w:r w:rsidR="00B74E18">
        <w:t xml:space="preserve"> учебной группы</w:t>
      </w:r>
      <w:r w:rsidRPr="00270288">
        <w:t>, педагогом-психологом, зав</w:t>
      </w:r>
      <w:r w:rsidR="00B74E18">
        <w:t xml:space="preserve">едующей </w:t>
      </w:r>
      <w:r w:rsidRPr="00270288">
        <w:t>отделения, зам</w:t>
      </w:r>
      <w:r w:rsidR="00B74E18">
        <w:t xml:space="preserve">естителем </w:t>
      </w:r>
      <w:r w:rsidRPr="00270288">
        <w:t>директора по воспитательной работе.</w:t>
      </w:r>
    </w:p>
    <w:p w:rsidR="00270288" w:rsidRPr="00270288" w:rsidRDefault="00270288" w:rsidP="00270288">
      <w:pPr>
        <w:pStyle w:val="a4"/>
        <w:spacing w:before="180" w:beforeAutospacing="0" w:after="180" w:afterAutospacing="0"/>
        <w:jc w:val="both"/>
      </w:pPr>
      <w:r w:rsidRPr="00270288">
        <w:rPr>
          <w:rStyle w:val="a5"/>
        </w:rPr>
        <w:lastRenderedPageBreak/>
        <w:t>10.</w:t>
      </w:r>
      <w:r w:rsidRPr="00270288">
        <w:t> Интересуйтесь</w:t>
      </w:r>
      <w:r w:rsidR="00B74E18">
        <w:t>,</w:t>
      </w:r>
      <w:r w:rsidRPr="00270288">
        <w:t xml:space="preserve"> с кем общается ваш ребенок.</w:t>
      </w:r>
    </w:p>
    <w:p w:rsidR="00270288" w:rsidRPr="00270288" w:rsidRDefault="00270288" w:rsidP="00270288">
      <w:pPr>
        <w:rPr>
          <w:rFonts w:ascii="Times New Roman" w:hAnsi="Times New Roman" w:cs="Times New Roman"/>
          <w:b/>
          <w:sz w:val="24"/>
          <w:szCs w:val="24"/>
        </w:rPr>
      </w:pPr>
      <w:r w:rsidRPr="00270288">
        <w:rPr>
          <w:rFonts w:ascii="Times New Roman" w:hAnsi="Times New Roman" w:cs="Times New Roman"/>
          <w:b/>
          <w:sz w:val="24"/>
          <w:szCs w:val="24"/>
        </w:rPr>
        <w:t>Помните: основными помощниками родителей в сложных ситуациях являются терпение, внимание и понимание.</w:t>
      </w:r>
    </w:p>
    <w:p w:rsidR="00270288" w:rsidRPr="00270288" w:rsidRDefault="00270288" w:rsidP="00270288">
      <w:pPr>
        <w:rPr>
          <w:sz w:val="24"/>
          <w:szCs w:val="24"/>
        </w:rPr>
      </w:pPr>
    </w:p>
    <w:p w:rsidR="00DC1EE5" w:rsidRPr="00270288" w:rsidRDefault="00C67E2E" w:rsidP="00C67E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i/>
          <w:sz w:val="24"/>
          <w:szCs w:val="24"/>
        </w:rPr>
        <w:t>Социальный педагог Муратова Г.А.</w:t>
      </w:r>
    </w:p>
    <w:p w:rsidR="00DC1EE5" w:rsidRPr="00270288" w:rsidRDefault="00DC1EE5" w:rsidP="00DC1EE5">
      <w:pPr>
        <w:rPr>
          <w:rFonts w:ascii="Times New Roman" w:hAnsi="Times New Roman" w:cs="Times New Roman"/>
          <w:sz w:val="24"/>
          <w:szCs w:val="24"/>
        </w:rPr>
      </w:pPr>
    </w:p>
    <w:p w:rsidR="00843FB4" w:rsidRPr="00270288" w:rsidRDefault="00843FB4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FB4" w:rsidRPr="00270288" w:rsidRDefault="00843FB4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FB4" w:rsidRDefault="00843FB4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C88" w:rsidRDefault="008E1C88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ACD" w:rsidRDefault="003E7ACD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ACD" w:rsidRDefault="003E7ACD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FB4" w:rsidRPr="00270288" w:rsidRDefault="00843FB4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FB4" w:rsidRPr="00270288" w:rsidRDefault="00843FB4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4EF" w:rsidRPr="00270288" w:rsidRDefault="00F344EF" w:rsidP="00F34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344EF" w:rsidRPr="00270288" w:rsidSect="00270288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26D"/>
    <w:rsid w:val="00081975"/>
    <w:rsid w:val="000F75CC"/>
    <w:rsid w:val="00135C78"/>
    <w:rsid w:val="001D2385"/>
    <w:rsid w:val="00270288"/>
    <w:rsid w:val="00375DD1"/>
    <w:rsid w:val="003E7ACD"/>
    <w:rsid w:val="003F37BF"/>
    <w:rsid w:val="004F4D5B"/>
    <w:rsid w:val="0061487A"/>
    <w:rsid w:val="006D4A9C"/>
    <w:rsid w:val="00720AF7"/>
    <w:rsid w:val="00843FB4"/>
    <w:rsid w:val="008E1C88"/>
    <w:rsid w:val="00A33783"/>
    <w:rsid w:val="00A33982"/>
    <w:rsid w:val="00A72C22"/>
    <w:rsid w:val="00B74E18"/>
    <w:rsid w:val="00BC10DC"/>
    <w:rsid w:val="00C67E2E"/>
    <w:rsid w:val="00CD5513"/>
    <w:rsid w:val="00DC1EE5"/>
    <w:rsid w:val="00E43FF8"/>
    <w:rsid w:val="00E4759D"/>
    <w:rsid w:val="00E6426D"/>
    <w:rsid w:val="00F3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06D1"/>
  <w15:chartTrackingRefBased/>
  <w15:docId w15:val="{95C42782-FFFF-452A-86F4-A73FC2D7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5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35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7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02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E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7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Алексей Никитин</cp:lastModifiedBy>
  <cp:revision>7</cp:revision>
  <cp:lastPrinted>2023-02-24T08:59:00Z</cp:lastPrinted>
  <dcterms:created xsi:type="dcterms:W3CDTF">2023-02-23T08:27:00Z</dcterms:created>
  <dcterms:modified xsi:type="dcterms:W3CDTF">2023-02-27T05:38:00Z</dcterms:modified>
</cp:coreProperties>
</file>