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76A" w:rsidRPr="00AA57EF" w:rsidRDefault="002911F9" w:rsidP="002B39FA">
      <w:pPr>
        <w:spacing w:after="0"/>
        <w:jc w:val="center"/>
        <w:rPr>
          <w:rFonts w:ascii="Times New Roman" w:hAnsi="Times New Roman" w:cs="Times New Roman"/>
          <w:b/>
          <w:sz w:val="28"/>
          <w:lang w:val="kk-KZ"/>
        </w:rPr>
      </w:pPr>
      <w:r w:rsidRPr="00AA57EF">
        <w:rPr>
          <w:rFonts w:ascii="Times New Roman" w:hAnsi="Times New Roman" w:cs="Times New Roman"/>
          <w:b/>
          <w:sz w:val="28"/>
          <w:lang w:val="kk-KZ"/>
        </w:rPr>
        <w:t>«</w:t>
      </w:r>
      <w:r w:rsidR="0069276A" w:rsidRPr="00AA57EF">
        <w:rPr>
          <w:rFonts w:ascii="Times New Roman" w:hAnsi="Times New Roman" w:cs="Times New Roman"/>
          <w:b/>
          <w:sz w:val="28"/>
          <w:lang w:val="kk-KZ"/>
        </w:rPr>
        <w:t>Қ</w:t>
      </w:r>
      <w:r w:rsidRPr="00AA57EF">
        <w:rPr>
          <w:rFonts w:ascii="Times New Roman" w:hAnsi="Times New Roman" w:cs="Times New Roman"/>
          <w:b/>
          <w:sz w:val="28"/>
          <w:lang w:val="kk-KZ"/>
        </w:rPr>
        <w:t>останай педагогикалық колледжі» КМҚК</w:t>
      </w:r>
    </w:p>
    <w:p w:rsidR="0069276A" w:rsidRPr="00AA57EF" w:rsidRDefault="0069276A" w:rsidP="002B39FA">
      <w:pPr>
        <w:spacing w:after="0"/>
        <w:jc w:val="center"/>
        <w:rPr>
          <w:rFonts w:ascii="Times New Roman" w:hAnsi="Times New Roman" w:cs="Times New Roman"/>
          <w:b/>
          <w:sz w:val="28"/>
          <w:lang w:val="kk-KZ"/>
        </w:rPr>
      </w:pPr>
      <w:r w:rsidRPr="00AA57EF">
        <w:rPr>
          <w:rFonts w:ascii="Times New Roman" w:hAnsi="Times New Roman" w:cs="Times New Roman"/>
          <w:b/>
          <w:sz w:val="28"/>
          <w:lang w:val="kk-KZ"/>
        </w:rPr>
        <w:t>Қостанай облысы әкімдігінің білім басқармасы</w:t>
      </w:r>
    </w:p>
    <w:p w:rsidR="002B39FA" w:rsidRPr="006A5247" w:rsidRDefault="002B39FA" w:rsidP="002B39FA">
      <w:pPr>
        <w:spacing w:after="0" w:line="240" w:lineRule="auto"/>
        <w:jc w:val="both"/>
        <w:rPr>
          <w:rFonts w:ascii="Times New Roman" w:hAnsi="Times New Roman" w:cs="Times New Roman"/>
          <w:sz w:val="28"/>
          <w:szCs w:val="28"/>
        </w:rPr>
      </w:pPr>
    </w:p>
    <w:p w:rsidR="002B39FA" w:rsidRPr="006A5247" w:rsidRDefault="002B39FA" w:rsidP="002B39FA">
      <w:pPr>
        <w:spacing w:after="0" w:line="240" w:lineRule="auto"/>
        <w:jc w:val="both"/>
        <w:rPr>
          <w:sz w:val="28"/>
          <w:szCs w:val="28"/>
        </w:rPr>
      </w:pPr>
    </w:p>
    <w:p w:rsidR="002B39FA" w:rsidRPr="006A5247" w:rsidRDefault="002B39FA" w:rsidP="002B39FA">
      <w:pPr>
        <w:spacing w:after="0" w:line="240" w:lineRule="auto"/>
        <w:jc w:val="both"/>
        <w:rPr>
          <w:sz w:val="28"/>
          <w:szCs w:val="28"/>
        </w:rPr>
      </w:pPr>
    </w:p>
    <w:p w:rsidR="002B39FA" w:rsidRPr="006A5247" w:rsidRDefault="002B39FA" w:rsidP="002B39FA">
      <w:pPr>
        <w:spacing w:after="0" w:line="240" w:lineRule="auto"/>
        <w:jc w:val="both"/>
        <w:rPr>
          <w:rFonts w:ascii="Times New Roman" w:hAnsi="Times New Roman" w:cs="Times New Roman"/>
          <w:sz w:val="28"/>
          <w:szCs w:val="28"/>
        </w:rPr>
      </w:pPr>
    </w:p>
    <w:p w:rsidR="002B39FA" w:rsidRPr="006A5247" w:rsidRDefault="002B39FA" w:rsidP="002B39FA">
      <w:pPr>
        <w:spacing w:after="0" w:line="240" w:lineRule="auto"/>
        <w:jc w:val="both"/>
        <w:rPr>
          <w:rFonts w:ascii="Times New Roman" w:hAnsi="Times New Roman" w:cs="Times New Roman"/>
          <w:sz w:val="28"/>
          <w:szCs w:val="28"/>
        </w:rPr>
      </w:pPr>
    </w:p>
    <w:p w:rsidR="002B39FA" w:rsidRPr="006A5247" w:rsidRDefault="002B39FA" w:rsidP="002B39FA">
      <w:pPr>
        <w:spacing w:after="0" w:line="240" w:lineRule="auto"/>
        <w:jc w:val="both"/>
        <w:rPr>
          <w:rFonts w:ascii="Times New Roman" w:hAnsi="Times New Roman" w:cs="Times New Roman"/>
          <w:sz w:val="28"/>
          <w:szCs w:val="28"/>
        </w:rPr>
      </w:pPr>
    </w:p>
    <w:p w:rsidR="002B39FA" w:rsidRPr="006A5247" w:rsidRDefault="002B39FA" w:rsidP="002B39FA">
      <w:pPr>
        <w:spacing w:after="0" w:line="240" w:lineRule="auto"/>
        <w:jc w:val="both"/>
        <w:rPr>
          <w:rFonts w:ascii="Times New Roman" w:hAnsi="Times New Roman" w:cs="Times New Roman"/>
          <w:sz w:val="28"/>
          <w:szCs w:val="28"/>
        </w:rPr>
      </w:pPr>
    </w:p>
    <w:p w:rsidR="002B39FA" w:rsidRPr="006A5247" w:rsidRDefault="002B39FA" w:rsidP="002B39FA">
      <w:pPr>
        <w:spacing w:after="0" w:line="240" w:lineRule="auto"/>
        <w:jc w:val="both"/>
        <w:rPr>
          <w:rFonts w:ascii="Times New Roman" w:hAnsi="Times New Roman" w:cs="Times New Roman"/>
          <w:sz w:val="28"/>
          <w:szCs w:val="28"/>
        </w:rPr>
      </w:pPr>
    </w:p>
    <w:p w:rsidR="0069276A" w:rsidRPr="002B39FA" w:rsidRDefault="002911F9" w:rsidP="002B39FA">
      <w:pPr>
        <w:spacing w:after="0" w:line="240" w:lineRule="auto"/>
        <w:jc w:val="center"/>
        <w:rPr>
          <w:rFonts w:ascii="Times New Roman" w:hAnsi="Times New Roman" w:cs="Times New Roman"/>
          <w:b/>
          <w:sz w:val="28"/>
          <w:lang w:val="kk-KZ"/>
        </w:rPr>
      </w:pPr>
      <w:r w:rsidRPr="002B39FA">
        <w:rPr>
          <w:rFonts w:ascii="Times New Roman" w:hAnsi="Times New Roman" w:cs="Times New Roman"/>
          <w:b/>
          <w:sz w:val="28"/>
          <w:lang w:val="kk-KZ"/>
        </w:rPr>
        <w:t>А</w:t>
      </w:r>
      <w:r w:rsidR="0069276A" w:rsidRPr="002B39FA">
        <w:rPr>
          <w:rFonts w:ascii="Times New Roman" w:hAnsi="Times New Roman" w:cs="Times New Roman"/>
          <w:b/>
          <w:sz w:val="28"/>
          <w:lang w:val="kk-KZ"/>
        </w:rPr>
        <w:t>ғартушыға, жаңашыл педагогқа арналған,</w:t>
      </w:r>
    </w:p>
    <w:p w:rsidR="0069276A" w:rsidRPr="002B39FA" w:rsidRDefault="0069276A" w:rsidP="002B39FA">
      <w:pPr>
        <w:spacing w:after="0" w:line="240" w:lineRule="auto"/>
        <w:jc w:val="center"/>
        <w:rPr>
          <w:rFonts w:ascii="Times New Roman" w:hAnsi="Times New Roman" w:cs="Times New Roman"/>
          <w:b/>
          <w:sz w:val="28"/>
          <w:lang w:val="kk-KZ"/>
        </w:rPr>
      </w:pPr>
      <w:r w:rsidRPr="002B39FA">
        <w:rPr>
          <w:rFonts w:ascii="Times New Roman" w:hAnsi="Times New Roman" w:cs="Times New Roman"/>
          <w:b/>
          <w:sz w:val="28"/>
          <w:lang w:val="kk-KZ"/>
        </w:rPr>
        <w:t>жазушы, этнограф, фольклоршы, қоғам қайраткері</w:t>
      </w:r>
    </w:p>
    <w:p w:rsidR="0069276A" w:rsidRPr="002B39FA" w:rsidRDefault="002911F9" w:rsidP="002B39FA">
      <w:pPr>
        <w:spacing w:after="0" w:line="240" w:lineRule="auto"/>
        <w:jc w:val="center"/>
        <w:rPr>
          <w:rFonts w:ascii="Times New Roman" w:hAnsi="Times New Roman" w:cs="Times New Roman"/>
          <w:b/>
          <w:sz w:val="28"/>
          <w:lang w:val="kk-KZ"/>
        </w:rPr>
      </w:pPr>
      <w:r w:rsidRPr="002B39FA">
        <w:rPr>
          <w:rFonts w:ascii="Times New Roman" w:hAnsi="Times New Roman" w:cs="Times New Roman"/>
          <w:b/>
          <w:sz w:val="28"/>
          <w:lang w:val="kk-KZ"/>
        </w:rPr>
        <w:t>Ыбырай Алтынсаринға арналған педагогикалық оқулар</w:t>
      </w:r>
    </w:p>
    <w:p w:rsidR="002B39FA" w:rsidRPr="00DC6507" w:rsidRDefault="002B39FA" w:rsidP="002B39FA">
      <w:pPr>
        <w:shd w:val="clear" w:color="auto" w:fill="FFFFFF"/>
        <w:jc w:val="both"/>
        <w:rPr>
          <w:rFonts w:ascii="Times New Roman" w:hAnsi="Times New Roman" w:cs="Times New Roman"/>
          <w:b/>
          <w:sz w:val="28"/>
          <w:szCs w:val="28"/>
          <w:lang w:val="kk-KZ"/>
        </w:rPr>
      </w:pPr>
    </w:p>
    <w:p w:rsidR="002B39FA" w:rsidRPr="00DC6507" w:rsidRDefault="002B39FA" w:rsidP="002B39FA">
      <w:pPr>
        <w:spacing w:after="0" w:line="240" w:lineRule="auto"/>
        <w:jc w:val="both"/>
        <w:rPr>
          <w:rFonts w:ascii="Times New Roman" w:hAnsi="Times New Roman" w:cs="Times New Roman"/>
          <w:sz w:val="28"/>
          <w:szCs w:val="28"/>
          <w:lang w:val="kk-KZ"/>
        </w:rPr>
      </w:pPr>
    </w:p>
    <w:p w:rsidR="002B39FA" w:rsidRPr="00DC6507" w:rsidRDefault="002B39FA" w:rsidP="002B39FA">
      <w:pPr>
        <w:spacing w:after="0" w:line="240" w:lineRule="auto"/>
        <w:jc w:val="both"/>
        <w:rPr>
          <w:rFonts w:ascii="Times New Roman" w:hAnsi="Times New Roman" w:cs="Times New Roman"/>
          <w:sz w:val="28"/>
          <w:szCs w:val="28"/>
          <w:lang w:val="kk-KZ"/>
        </w:rPr>
      </w:pPr>
    </w:p>
    <w:p w:rsidR="002B39FA" w:rsidRPr="00DC6507" w:rsidRDefault="002B39FA" w:rsidP="002B39FA">
      <w:pPr>
        <w:spacing w:after="0" w:line="240" w:lineRule="auto"/>
        <w:jc w:val="both"/>
        <w:rPr>
          <w:rFonts w:ascii="Times New Roman" w:hAnsi="Times New Roman" w:cs="Times New Roman"/>
          <w:sz w:val="28"/>
          <w:szCs w:val="28"/>
          <w:lang w:val="kk-KZ"/>
        </w:rPr>
      </w:pPr>
    </w:p>
    <w:p w:rsidR="002B39FA" w:rsidRPr="00DC6507" w:rsidRDefault="002B39FA" w:rsidP="002B39FA">
      <w:pPr>
        <w:spacing w:after="0" w:line="240" w:lineRule="auto"/>
        <w:jc w:val="both"/>
        <w:rPr>
          <w:rFonts w:ascii="Times New Roman" w:hAnsi="Times New Roman" w:cs="Times New Roman"/>
          <w:sz w:val="28"/>
          <w:szCs w:val="28"/>
          <w:lang w:val="kk-KZ"/>
        </w:rPr>
      </w:pPr>
    </w:p>
    <w:p w:rsidR="0069276A" w:rsidRPr="00AA57EF" w:rsidRDefault="002B39FA" w:rsidP="002B39FA">
      <w:pPr>
        <w:spacing w:after="0"/>
        <w:jc w:val="center"/>
        <w:rPr>
          <w:rFonts w:ascii="Times New Roman" w:hAnsi="Times New Roman" w:cs="Times New Roman"/>
          <w:sz w:val="28"/>
          <w:lang w:val="kk-KZ"/>
        </w:rPr>
      </w:pPr>
      <w:r>
        <w:rPr>
          <w:rFonts w:ascii="Times New Roman" w:hAnsi="Times New Roman" w:cs="Times New Roman"/>
          <w:b/>
          <w:sz w:val="28"/>
          <w:lang w:val="kk-KZ"/>
        </w:rPr>
        <w:t>Т</w:t>
      </w:r>
      <w:r w:rsidR="0069276A" w:rsidRPr="002B39FA">
        <w:rPr>
          <w:rFonts w:ascii="Times New Roman" w:hAnsi="Times New Roman" w:cs="Times New Roman"/>
          <w:b/>
          <w:sz w:val="28"/>
          <w:lang w:val="kk-KZ"/>
        </w:rPr>
        <w:t>ақырыбы:</w:t>
      </w:r>
      <w:r w:rsidR="002911F9" w:rsidRPr="00AA57EF">
        <w:rPr>
          <w:rFonts w:ascii="Times New Roman" w:hAnsi="Times New Roman" w:cs="Times New Roman"/>
          <w:sz w:val="28"/>
          <w:lang w:val="kk-KZ"/>
        </w:rPr>
        <w:t xml:space="preserve"> Жас ұрпақты тәрбиелеуде қазақ халқынның тиімді және пайдалы салт-дәстүрлері мен мақал- мәтелдерді қолданудың маңызы.</w:t>
      </w:r>
    </w:p>
    <w:p w:rsidR="002B39FA" w:rsidRPr="002B39FA" w:rsidRDefault="002B39FA" w:rsidP="002B39FA">
      <w:pPr>
        <w:spacing w:after="0" w:line="240" w:lineRule="auto"/>
        <w:jc w:val="both"/>
        <w:rPr>
          <w:rFonts w:ascii="Times New Roman" w:hAnsi="Times New Roman" w:cs="Times New Roman"/>
          <w:sz w:val="28"/>
          <w:szCs w:val="28"/>
          <w:lang w:val="kk-KZ"/>
        </w:rPr>
      </w:pPr>
    </w:p>
    <w:p w:rsidR="002B39FA" w:rsidRPr="002B39FA" w:rsidRDefault="002B39FA" w:rsidP="002B39FA">
      <w:pPr>
        <w:spacing w:after="0" w:line="240" w:lineRule="auto"/>
        <w:jc w:val="both"/>
        <w:rPr>
          <w:rFonts w:ascii="Times New Roman" w:hAnsi="Times New Roman" w:cs="Times New Roman"/>
          <w:sz w:val="28"/>
          <w:szCs w:val="28"/>
          <w:lang w:val="kk-KZ"/>
        </w:rPr>
      </w:pPr>
    </w:p>
    <w:p w:rsidR="002B39FA" w:rsidRPr="002B39FA" w:rsidRDefault="002B39FA" w:rsidP="002B39FA">
      <w:pPr>
        <w:spacing w:after="0" w:line="240" w:lineRule="auto"/>
        <w:jc w:val="both"/>
        <w:rPr>
          <w:rFonts w:ascii="Times New Roman" w:hAnsi="Times New Roman" w:cs="Times New Roman"/>
          <w:sz w:val="28"/>
          <w:szCs w:val="28"/>
          <w:lang w:val="kk-KZ"/>
        </w:rPr>
      </w:pPr>
    </w:p>
    <w:p w:rsidR="002B39FA" w:rsidRPr="002B39FA" w:rsidRDefault="002B39FA" w:rsidP="002B39FA">
      <w:pPr>
        <w:spacing w:after="0" w:line="240" w:lineRule="auto"/>
        <w:jc w:val="both"/>
        <w:rPr>
          <w:rFonts w:ascii="Times New Roman" w:hAnsi="Times New Roman" w:cs="Times New Roman"/>
          <w:sz w:val="28"/>
          <w:szCs w:val="28"/>
          <w:lang w:val="kk-KZ"/>
        </w:rPr>
      </w:pPr>
    </w:p>
    <w:p w:rsidR="002B39FA" w:rsidRPr="002B39FA" w:rsidRDefault="002B39FA" w:rsidP="002B39FA">
      <w:pPr>
        <w:spacing w:after="0" w:line="240" w:lineRule="auto"/>
        <w:jc w:val="both"/>
        <w:rPr>
          <w:rFonts w:ascii="Times New Roman" w:hAnsi="Times New Roman" w:cs="Times New Roman"/>
          <w:sz w:val="28"/>
          <w:szCs w:val="28"/>
          <w:lang w:val="kk-KZ"/>
        </w:rPr>
      </w:pPr>
    </w:p>
    <w:p w:rsidR="002B39FA" w:rsidRPr="002B39FA" w:rsidRDefault="002B39FA" w:rsidP="002B39FA">
      <w:pPr>
        <w:spacing w:after="0" w:line="240" w:lineRule="auto"/>
        <w:jc w:val="both"/>
        <w:rPr>
          <w:rFonts w:ascii="Times New Roman" w:hAnsi="Times New Roman" w:cs="Times New Roman"/>
          <w:sz w:val="28"/>
          <w:szCs w:val="28"/>
          <w:lang w:val="kk-KZ"/>
        </w:rPr>
      </w:pPr>
    </w:p>
    <w:p w:rsidR="002B39FA" w:rsidRPr="002B39FA" w:rsidRDefault="002B39FA" w:rsidP="002B39FA">
      <w:pPr>
        <w:spacing w:after="0" w:line="240" w:lineRule="auto"/>
        <w:jc w:val="both"/>
        <w:rPr>
          <w:rFonts w:ascii="Times New Roman" w:hAnsi="Times New Roman" w:cs="Times New Roman"/>
          <w:sz w:val="28"/>
          <w:szCs w:val="28"/>
          <w:lang w:val="kk-KZ"/>
        </w:rPr>
      </w:pPr>
    </w:p>
    <w:p w:rsidR="002B39FA" w:rsidRDefault="002B39FA" w:rsidP="002B39FA">
      <w:pPr>
        <w:spacing w:after="0" w:line="240" w:lineRule="auto"/>
        <w:jc w:val="both"/>
        <w:rPr>
          <w:rFonts w:ascii="Times New Roman" w:hAnsi="Times New Roman" w:cs="Times New Roman"/>
          <w:sz w:val="28"/>
          <w:szCs w:val="28"/>
          <w:lang w:val="kk-KZ"/>
        </w:rPr>
      </w:pPr>
    </w:p>
    <w:p w:rsidR="002B39FA" w:rsidRPr="002B39FA" w:rsidRDefault="002B39FA" w:rsidP="002B39FA">
      <w:pPr>
        <w:spacing w:after="0" w:line="240" w:lineRule="auto"/>
        <w:jc w:val="both"/>
        <w:rPr>
          <w:rFonts w:ascii="Times New Roman" w:hAnsi="Times New Roman" w:cs="Times New Roman"/>
          <w:sz w:val="28"/>
          <w:szCs w:val="28"/>
          <w:lang w:val="kk-KZ"/>
        </w:rPr>
      </w:pPr>
    </w:p>
    <w:p w:rsidR="0069276A" w:rsidRPr="002B39FA" w:rsidRDefault="0069276A" w:rsidP="002B39FA">
      <w:pPr>
        <w:spacing w:after="0" w:line="240" w:lineRule="auto"/>
        <w:jc w:val="right"/>
        <w:rPr>
          <w:rFonts w:ascii="Times New Roman" w:hAnsi="Times New Roman" w:cs="Times New Roman"/>
          <w:b/>
          <w:sz w:val="28"/>
          <w:lang w:val="kk-KZ"/>
        </w:rPr>
      </w:pPr>
      <w:r w:rsidRPr="002B39FA">
        <w:rPr>
          <w:rFonts w:ascii="Times New Roman" w:hAnsi="Times New Roman" w:cs="Times New Roman"/>
          <w:b/>
          <w:sz w:val="28"/>
          <w:lang w:val="kk-KZ"/>
        </w:rPr>
        <w:t>Студенттің аты-жөні (толық),тобы</w:t>
      </w:r>
    </w:p>
    <w:p w:rsidR="002911F9" w:rsidRPr="00AA57EF" w:rsidRDefault="002911F9" w:rsidP="002B39FA">
      <w:pPr>
        <w:spacing w:after="0" w:line="240" w:lineRule="auto"/>
        <w:jc w:val="right"/>
        <w:rPr>
          <w:rFonts w:ascii="Times New Roman" w:hAnsi="Times New Roman" w:cs="Times New Roman"/>
          <w:sz w:val="28"/>
          <w:lang w:val="kk-KZ"/>
        </w:rPr>
      </w:pPr>
      <w:r w:rsidRPr="00AA57EF">
        <w:rPr>
          <w:rFonts w:ascii="Times New Roman" w:hAnsi="Times New Roman" w:cs="Times New Roman"/>
          <w:sz w:val="28"/>
          <w:lang w:val="kk-KZ"/>
        </w:rPr>
        <w:t>Сагимбаева Маржан Серікқызы</w:t>
      </w:r>
    </w:p>
    <w:p w:rsidR="0069276A" w:rsidRPr="00AA57EF" w:rsidRDefault="002911F9" w:rsidP="002B39FA">
      <w:pPr>
        <w:spacing w:after="0" w:line="240" w:lineRule="auto"/>
        <w:jc w:val="right"/>
        <w:rPr>
          <w:rFonts w:ascii="Times New Roman" w:hAnsi="Times New Roman" w:cs="Times New Roman"/>
          <w:sz w:val="28"/>
          <w:lang w:val="kk-KZ"/>
        </w:rPr>
      </w:pPr>
      <w:r w:rsidRPr="00AA57EF">
        <w:rPr>
          <w:rFonts w:ascii="Times New Roman" w:hAnsi="Times New Roman" w:cs="Times New Roman"/>
          <w:sz w:val="28"/>
          <w:lang w:val="kk-KZ"/>
        </w:rPr>
        <w:t xml:space="preserve">М-41 тобының студенті </w:t>
      </w:r>
    </w:p>
    <w:p w:rsidR="0069276A" w:rsidRPr="00AA57EF" w:rsidRDefault="0069276A" w:rsidP="002911F9">
      <w:pPr>
        <w:jc w:val="right"/>
        <w:rPr>
          <w:rFonts w:ascii="Times New Roman" w:hAnsi="Times New Roman" w:cs="Times New Roman"/>
          <w:sz w:val="28"/>
          <w:lang w:val="kk-KZ"/>
        </w:rPr>
      </w:pPr>
    </w:p>
    <w:p w:rsidR="0069276A" w:rsidRPr="002B39FA" w:rsidRDefault="0069276A" w:rsidP="002B39FA">
      <w:pPr>
        <w:spacing w:after="0"/>
        <w:jc w:val="right"/>
        <w:rPr>
          <w:rFonts w:ascii="Times New Roman" w:hAnsi="Times New Roman" w:cs="Times New Roman"/>
          <w:b/>
          <w:sz w:val="28"/>
          <w:lang w:val="kk-KZ"/>
        </w:rPr>
      </w:pPr>
      <w:r w:rsidRPr="002B39FA">
        <w:rPr>
          <w:rFonts w:ascii="Times New Roman" w:hAnsi="Times New Roman" w:cs="Times New Roman"/>
          <w:b/>
          <w:sz w:val="28"/>
          <w:lang w:val="kk-KZ"/>
        </w:rPr>
        <w:t>Ғылыми жетекшінің аты-жөні</w:t>
      </w:r>
    </w:p>
    <w:p w:rsidR="0069276A" w:rsidRPr="002B39FA" w:rsidRDefault="0069276A" w:rsidP="002B39FA">
      <w:pPr>
        <w:spacing w:after="0"/>
        <w:jc w:val="right"/>
        <w:rPr>
          <w:rFonts w:ascii="Times New Roman" w:hAnsi="Times New Roman" w:cs="Times New Roman"/>
          <w:b/>
          <w:sz w:val="28"/>
          <w:lang w:val="kk-KZ"/>
        </w:rPr>
      </w:pPr>
      <w:r w:rsidRPr="002B39FA">
        <w:rPr>
          <w:rFonts w:ascii="Times New Roman" w:hAnsi="Times New Roman" w:cs="Times New Roman"/>
          <w:b/>
          <w:sz w:val="28"/>
          <w:lang w:val="kk-KZ"/>
        </w:rPr>
        <w:t>(толығымен), лауазымы</w:t>
      </w:r>
    </w:p>
    <w:p w:rsidR="0069276A" w:rsidRPr="00AA57EF" w:rsidRDefault="002911F9" w:rsidP="002B39FA">
      <w:pPr>
        <w:spacing w:after="0"/>
        <w:jc w:val="right"/>
        <w:rPr>
          <w:rFonts w:ascii="Times New Roman" w:hAnsi="Times New Roman" w:cs="Times New Roman"/>
          <w:sz w:val="28"/>
          <w:lang w:val="kk-KZ"/>
        </w:rPr>
      </w:pPr>
      <w:r w:rsidRPr="00AA57EF">
        <w:rPr>
          <w:rFonts w:ascii="Times New Roman" w:hAnsi="Times New Roman" w:cs="Times New Roman"/>
          <w:sz w:val="28"/>
          <w:lang w:val="kk-KZ"/>
        </w:rPr>
        <w:t>Елеусизова Диана Аллабергеновна</w:t>
      </w:r>
    </w:p>
    <w:p w:rsidR="002911F9" w:rsidRPr="00AA57EF" w:rsidRDefault="007D2359" w:rsidP="002B39FA">
      <w:pPr>
        <w:spacing w:after="0"/>
        <w:jc w:val="right"/>
        <w:rPr>
          <w:rFonts w:ascii="Times New Roman" w:hAnsi="Times New Roman" w:cs="Times New Roman"/>
          <w:sz w:val="28"/>
          <w:lang w:val="kk-KZ"/>
        </w:rPr>
      </w:pPr>
      <w:r>
        <w:rPr>
          <w:rFonts w:ascii="Times New Roman" w:hAnsi="Times New Roman" w:cs="Times New Roman"/>
          <w:sz w:val="28"/>
          <w:lang w:val="kk-KZ"/>
        </w:rPr>
        <w:t>МиИТ кафедрасының</w:t>
      </w:r>
      <w:r w:rsidR="002911F9" w:rsidRPr="00AA57EF">
        <w:rPr>
          <w:rFonts w:ascii="Times New Roman" w:hAnsi="Times New Roman" w:cs="Times New Roman"/>
          <w:sz w:val="28"/>
          <w:lang w:val="kk-KZ"/>
        </w:rPr>
        <w:t xml:space="preserve"> оқытушысы</w:t>
      </w:r>
    </w:p>
    <w:p w:rsidR="0069276A" w:rsidRDefault="0069276A" w:rsidP="0069276A">
      <w:pPr>
        <w:rPr>
          <w:rFonts w:ascii="Times New Roman" w:hAnsi="Times New Roman" w:cs="Times New Roman"/>
          <w:sz w:val="28"/>
          <w:lang w:val="kk-KZ"/>
        </w:rPr>
      </w:pPr>
    </w:p>
    <w:p w:rsidR="002B39FA" w:rsidRPr="00AA57EF" w:rsidRDefault="002B39FA" w:rsidP="0069276A">
      <w:pPr>
        <w:rPr>
          <w:rFonts w:ascii="Times New Roman" w:hAnsi="Times New Roman" w:cs="Times New Roman"/>
          <w:sz w:val="28"/>
          <w:lang w:val="kk-KZ"/>
        </w:rPr>
      </w:pPr>
    </w:p>
    <w:p w:rsidR="002B39FA" w:rsidRDefault="002B39FA" w:rsidP="002B39FA">
      <w:pPr>
        <w:spacing w:after="0" w:line="240" w:lineRule="auto"/>
        <w:jc w:val="center"/>
        <w:rPr>
          <w:rFonts w:ascii="Times New Roman" w:hAnsi="Times New Roman" w:cs="Times New Roman"/>
          <w:b/>
          <w:sz w:val="28"/>
          <w:lang w:val="kk-KZ"/>
        </w:rPr>
      </w:pPr>
    </w:p>
    <w:p w:rsidR="002B39FA" w:rsidRDefault="002B39FA" w:rsidP="002B39FA">
      <w:pPr>
        <w:spacing w:after="0" w:line="240" w:lineRule="auto"/>
        <w:jc w:val="center"/>
        <w:rPr>
          <w:rFonts w:ascii="Times New Roman" w:hAnsi="Times New Roman" w:cs="Times New Roman"/>
          <w:b/>
          <w:sz w:val="28"/>
          <w:lang w:val="kk-KZ"/>
        </w:rPr>
      </w:pPr>
    </w:p>
    <w:p w:rsidR="007D2359" w:rsidRPr="002B39FA" w:rsidRDefault="0069276A" w:rsidP="002B39FA">
      <w:pPr>
        <w:spacing w:after="0" w:line="240" w:lineRule="auto"/>
        <w:jc w:val="center"/>
        <w:rPr>
          <w:rFonts w:ascii="Times New Roman" w:hAnsi="Times New Roman" w:cs="Times New Roman"/>
          <w:b/>
          <w:sz w:val="28"/>
          <w:lang w:val="kk-KZ"/>
        </w:rPr>
      </w:pPr>
      <w:r w:rsidRPr="002B39FA">
        <w:rPr>
          <w:rFonts w:ascii="Times New Roman" w:hAnsi="Times New Roman" w:cs="Times New Roman"/>
          <w:b/>
          <w:sz w:val="28"/>
          <w:lang w:val="kk-KZ"/>
        </w:rPr>
        <w:t>Қостанай қ., 2020 жыл</w:t>
      </w:r>
      <w:r w:rsidR="007D2359" w:rsidRPr="002B39FA">
        <w:rPr>
          <w:rFonts w:ascii="Times New Roman" w:hAnsi="Times New Roman" w:cs="Times New Roman"/>
          <w:b/>
          <w:sz w:val="28"/>
          <w:lang w:val="kk-KZ"/>
        </w:rPr>
        <w:br w:type="page"/>
      </w:r>
    </w:p>
    <w:sdt>
      <w:sdtPr>
        <w:rPr>
          <w:rFonts w:ascii="Times New Roman" w:eastAsiaTheme="minorHAnsi" w:hAnsi="Times New Roman" w:cs="Times New Roman"/>
          <w:color w:val="auto"/>
          <w:sz w:val="22"/>
          <w:szCs w:val="22"/>
          <w:lang w:eastAsia="en-US"/>
        </w:rPr>
        <w:id w:val="937109256"/>
        <w:docPartObj>
          <w:docPartGallery w:val="Table of Contents"/>
          <w:docPartUnique/>
        </w:docPartObj>
      </w:sdtPr>
      <w:sdtEndPr>
        <w:rPr>
          <w:b/>
          <w:bCs/>
        </w:rPr>
      </w:sdtEndPr>
      <w:sdtContent>
        <w:p w:rsidR="00AA57EF" w:rsidRPr="00AA57EF" w:rsidRDefault="00AA57EF" w:rsidP="00AA57EF">
          <w:pPr>
            <w:pStyle w:val="aa"/>
            <w:jc w:val="center"/>
            <w:rPr>
              <w:rFonts w:ascii="Times New Roman" w:hAnsi="Times New Roman" w:cs="Times New Roman"/>
              <w:b/>
              <w:color w:val="auto"/>
              <w:lang w:val="kk-KZ"/>
            </w:rPr>
          </w:pPr>
          <w:r w:rsidRPr="00AA57EF">
            <w:rPr>
              <w:rFonts w:ascii="Times New Roman" w:hAnsi="Times New Roman" w:cs="Times New Roman"/>
              <w:b/>
              <w:color w:val="auto"/>
              <w:lang w:val="kk-KZ"/>
            </w:rPr>
            <w:t>Мазмұны</w:t>
          </w:r>
        </w:p>
        <w:p w:rsidR="00AA57EF" w:rsidRPr="00AA57EF" w:rsidRDefault="00AA57EF" w:rsidP="00AA57EF">
          <w:pPr>
            <w:rPr>
              <w:rFonts w:ascii="Times New Roman" w:hAnsi="Times New Roman" w:cs="Times New Roman"/>
              <w:lang w:val="kk-KZ" w:eastAsia="ru-RU"/>
            </w:rPr>
          </w:pPr>
        </w:p>
        <w:p w:rsidR="00AA57EF" w:rsidRPr="00AA57EF" w:rsidRDefault="00AA57EF">
          <w:pPr>
            <w:pStyle w:val="11"/>
            <w:tabs>
              <w:tab w:val="right" w:leader="dot" w:pos="9345"/>
            </w:tabs>
            <w:rPr>
              <w:rFonts w:ascii="Times New Roman" w:hAnsi="Times New Roman" w:cs="Times New Roman"/>
              <w:noProof/>
              <w:sz w:val="28"/>
              <w:szCs w:val="28"/>
            </w:rPr>
          </w:pPr>
          <w:r w:rsidRPr="00AA57EF">
            <w:rPr>
              <w:rFonts w:ascii="Times New Roman" w:hAnsi="Times New Roman" w:cs="Times New Roman"/>
            </w:rPr>
            <w:fldChar w:fldCharType="begin"/>
          </w:r>
          <w:r w:rsidRPr="00AA57EF">
            <w:rPr>
              <w:rFonts w:ascii="Times New Roman" w:hAnsi="Times New Roman" w:cs="Times New Roman"/>
            </w:rPr>
            <w:instrText xml:space="preserve"> TOC \o "1-3" \h \z \u </w:instrText>
          </w:r>
          <w:r w:rsidRPr="00AA57EF">
            <w:rPr>
              <w:rFonts w:ascii="Times New Roman" w:hAnsi="Times New Roman" w:cs="Times New Roman"/>
            </w:rPr>
            <w:fldChar w:fldCharType="separate"/>
          </w:r>
          <w:hyperlink w:anchor="_Toc53952995" w:history="1">
            <w:r w:rsidRPr="00AA57EF">
              <w:rPr>
                <w:rStyle w:val="a9"/>
                <w:rFonts w:ascii="Times New Roman" w:hAnsi="Times New Roman" w:cs="Times New Roman"/>
                <w:noProof/>
                <w:color w:val="auto"/>
                <w:sz w:val="28"/>
                <w:szCs w:val="28"/>
                <w:lang w:val="kk-KZ"/>
              </w:rPr>
              <w:t>Кіріспе</w:t>
            </w:r>
            <w:r w:rsidRPr="00AA57EF">
              <w:rPr>
                <w:rFonts w:ascii="Times New Roman" w:hAnsi="Times New Roman" w:cs="Times New Roman"/>
                <w:noProof/>
                <w:webHidden/>
                <w:sz w:val="28"/>
                <w:szCs w:val="28"/>
              </w:rPr>
              <w:tab/>
            </w:r>
            <w:r w:rsidRPr="00AA57EF">
              <w:rPr>
                <w:rFonts w:ascii="Times New Roman" w:hAnsi="Times New Roman" w:cs="Times New Roman"/>
                <w:noProof/>
                <w:webHidden/>
                <w:sz w:val="28"/>
                <w:szCs w:val="28"/>
              </w:rPr>
              <w:fldChar w:fldCharType="begin"/>
            </w:r>
            <w:r w:rsidRPr="00AA57EF">
              <w:rPr>
                <w:rFonts w:ascii="Times New Roman" w:hAnsi="Times New Roman" w:cs="Times New Roman"/>
                <w:noProof/>
                <w:webHidden/>
                <w:sz w:val="28"/>
                <w:szCs w:val="28"/>
              </w:rPr>
              <w:instrText xml:space="preserve"> PAGEREF _Toc53952995 \h </w:instrText>
            </w:r>
            <w:r w:rsidRPr="00AA57EF">
              <w:rPr>
                <w:rFonts w:ascii="Times New Roman" w:hAnsi="Times New Roman" w:cs="Times New Roman"/>
                <w:noProof/>
                <w:webHidden/>
                <w:sz w:val="28"/>
                <w:szCs w:val="28"/>
              </w:rPr>
            </w:r>
            <w:r w:rsidRPr="00AA57EF">
              <w:rPr>
                <w:rFonts w:ascii="Times New Roman" w:hAnsi="Times New Roman" w:cs="Times New Roman"/>
                <w:noProof/>
                <w:webHidden/>
                <w:sz w:val="28"/>
                <w:szCs w:val="28"/>
              </w:rPr>
              <w:fldChar w:fldCharType="separate"/>
            </w:r>
            <w:r w:rsidR="004D527D">
              <w:rPr>
                <w:rFonts w:ascii="Times New Roman" w:hAnsi="Times New Roman" w:cs="Times New Roman"/>
                <w:noProof/>
                <w:webHidden/>
                <w:sz w:val="28"/>
                <w:szCs w:val="28"/>
              </w:rPr>
              <w:t>3</w:t>
            </w:r>
            <w:r w:rsidRPr="00AA57EF">
              <w:rPr>
                <w:rFonts w:ascii="Times New Roman" w:hAnsi="Times New Roman" w:cs="Times New Roman"/>
                <w:noProof/>
                <w:webHidden/>
                <w:sz w:val="28"/>
                <w:szCs w:val="28"/>
              </w:rPr>
              <w:fldChar w:fldCharType="end"/>
            </w:r>
          </w:hyperlink>
        </w:p>
        <w:p w:rsidR="00AA57EF" w:rsidRPr="00AA57EF" w:rsidRDefault="002B39FA">
          <w:pPr>
            <w:pStyle w:val="11"/>
            <w:tabs>
              <w:tab w:val="right" w:leader="dot" w:pos="9345"/>
            </w:tabs>
            <w:rPr>
              <w:rFonts w:ascii="Times New Roman" w:hAnsi="Times New Roman" w:cs="Times New Roman"/>
              <w:noProof/>
              <w:sz w:val="28"/>
              <w:szCs w:val="28"/>
            </w:rPr>
          </w:pPr>
          <w:r>
            <w:rPr>
              <w:rFonts w:ascii="Times New Roman" w:hAnsi="Times New Roman" w:cs="Times New Roman"/>
              <w:noProof/>
              <w:sz w:val="28"/>
              <w:szCs w:val="28"/>
              <w:lang w:val="kk-KZ"/>
            </w:rPr>
            <w:t xml:space="preserve">1 </w:t>
          </w:r>
          <w:hyperlink w:anchor="_Toc53952996" w:history="1">
            <w:r w:rsidR="00AA57EF" w:rsidRPr="00AA57EF">
              <w:rPr>
                <w:rStyle w:val="a9"/>
                <w:rFonts w:ascii="Times New Roman" w:hAnsi="Times New Roman" w:cs="Times New Roman"/>
                <w:noProof/>
                <w:color w:val="auto"/>
                <w:sz w:val="28"/>
                <w:szCs w:val="28"/>
                <w:lang w:val="kk-KZ"/>
              </w:rPr>
              <w:t>Жас ұрпақты тәрбиелеуде қазақ халқынның тиімді және пайдалы салт-дәстүрлері.</w:t>
            </w:r>
            <w:r w:rsidR="00AA57EF" w:rsidRPr="00AA57EF">
              <w:rPr>
                <w:rFonts w:ascii="Times New Roman" w:hAnsi="Times New Roman" w:cs="Times New Roman"/>
                <w:noProof/>
                <w:webHidden/>
                <w:sz w:val="28"/>
                <w:szCs w:val="28"/>
              </w:rPr>
              <w:tab/>
            </w:r>
            <w:r w:rsidR="00AA57EF" w:rsidRPr="00AA57EF">
              <w:rPr>
                <w:rFonts w:ascii="Times New Roman" w:hAnsi="Times New Roman" w:cs="Times New Roman"/>
                <w:noProof/>
                <w:webHidden/>
                <w:sz w:val="28"/>
                <w:szCs w:val="28"/>
              </w:rPr>
              <w:fldChar w:fldCharType="begin"/>
            </w:r>
            <w:r w:rsidR="00AA57EF" w:rsidRPr="00AA57EF">
              <w:rPr>
                <w:rFonts w:ascii="Times New Roman" w:hAnsi="Times New Roman" w:cs="Times New Roman"/>
                <w:noProof/>
                <w:webHidden/>
                <w:sz w:val="28"/>
                <w:szCs w:val="28"/>
              </w:rPr>
              <w:instrText xml:space="preserve"> PAGEREF _Toc53952996 \h </w:instrText>
            </w:r>
            <w:r w:rsidR="00AA57EF" w:rsidRPr="00AA57EF">
              <w:rPr>
                <w:rFonts w:ascii="Times New Roman" w:hAnsi="Times New Roman" w:cs="Times New Roman"/>
                <w:noProof/>
                <w:webHidden/>
                <w:sz w:val="28"/>
                <w:szCs w:val="28"/>
              </w:rPr>
            </w:r>
            <w:r w:rsidR="00AA57EF" w:rsidRPr="00AA57EF">
              <w:rPr>
                <w:rFonts w:ascii="Times New Roman" w:hAnsi="Times New Roman" w:cs="Times New Roman"/>
                <w:noProof/>
                <w:webHidden/>
                <w:sz w:val="28"/>
                <w:szCs w:val="28"/>
              </w:rPr>
              <w:fldChar w:fldCharType="separate"/>
            </w:r>
            <w:r w:rsidR="004D527D">
              <w:rPr>
                <w:rFonts w:ascii="Times New Roman" w:hAnsi="Times New Roman" w:cs="Times New Roman"/>
                <w:noProof/>
                <w:webHidden/>
                <w:sz w:val="28"/>
                <w:szCs w:val="28"/>
              </w:rPr>
              <w:t>4</w:t>
            </w:r>
            <w:r w:rsidR="00AA57EF" w:rsidRPr="00AA57EF">
              <w:rPr>
                <w:rFonts w:ascii="Times New Roman" w:hAnsi="Times New Roman" w:cs="Times New Roman"/>
                <w:noProof/>
                <w:webHidden/>
                <w:sz w:val="28"/>
                <w:szCs w:val="28"/>
              </w:rPr>
              <w:fldChar w:fldCharType="end"/>
            </w:r>
          </w:hyperlink>
        </w:p>
        <w:p w:rsidR="00AA57EF" w:rsidRPr="00AA57EF" w:rsidRDefault="002B39FA">
          <w:pPr>
            <w:pStyle w:val="11"/>
            <w:tabs>
              <w:tab w:val="right" w:leader="dot" w:pos="9345"/>
            </w:tabs>
            <w:rPr>
              <w:rFonts w:ascii="Times New Roman" w:hAnsi="Times New Roman" w:cs="Times New Roman"/>
              <w:noProof/>
              <w:sz w:val="28"/>
              <w:szCs w:val="28"/>
            </w:rPr>
          </w:pPr>
          <w:r w:rsidRPr="002B39FA">
            <w:rPr>
              <w:rFonts w:ascii="Times New Roman" w:hAnsi="Times New Roman" w:cs="Times New Roman"/>
              <w:noProof/>
              <w:sz w:val="28"/>
              <w:szCs w:val="28"/>
              <w:lang w:val="en-US"/>
            </w:rPr>
            <w:t>2</w:t>
          </w:r>
          <w:r>
            <w:rPr>
              <w:noProof/>
              <w:lang w:val="en-US"/>
            </w:rPr>
            <w:t xml:space="preserve"> </w:t>
          </w:r>
          <w:hyperlink w:anchor="_Toc53952997" w:history="1">
            <w:r w:rsidR="00AA57EF" w:rsidRPr="00AA57EF">
              <w:rPr>
                <w:rStyle w:val="a9"/>
                <w:rFonts w:ascii="Times New Roman" w:hAnsi="Times New Roman" w:cs="Times New Roman"/>
                <w:noProof/>
                <w:color w:val="auto"/>
                <w:sz w:val="28"/>
                <w:szCs w:val="28"/>
                <w:lang w:val="kk-KZ"/>
              </w:rPr>
              <w:t>Мақал- мәтелдердің қолданудың маңызы</w:t>
            </w:r>
            <w:r w:rsidR="00AA57EF" w:rsidRPr="00AA57EF">
              <w:rPr>
                <w:rFonts w:ascii="Times New Roman" w:hAnsi="Times New Roman" w:cs="Times New Roman"/>
                <w:noProof/>
                <w:webHidden/>
                <w:sz w:val="28"/>
                <w:szCs w:val="28"/>
              </w:rPr>
              <w:tab/>
            </w:r>
            <w:r w:rsidR="00AA57EF" w:rsidRPr="00AA57EF">
              <w:rPr>
                <w:rFonts w:ascii="Times New Roman" w:hAnsi="Times New Roman" w:cs="Times New Roman"/>
                <w:noProof/>
                <w:webHidden/>
                <w:sz w:val="28"/>
                <w:szCs w:val="28"/>
              </w:rPr>
              <w:fldChar w:fldCharType="begin"/>
            </w:r>
            <w:r w:rsidR="00AA57EF" w:rsidRPr="00AA57EF">
              <w:rPr>
                <w:rFonts w:ascii="Times New Roman" w:hAnsi="Times New Roman" w:cs="Times New Roman"/>
                <w:noProof/>
                <w:webHidden/>
                <w:sz w:val="28"/>
                <w:szCs w:val="28"/>
              </w:rPr>
              <w:instrText xml:space="preserve"> PAGEREF _Toc53952997 \h </w:instrText>
            </w:r>
            <w:r w:rsidR="00AA57EF" w:rsidRPr="00AA57EF">
              <w:rPr>
                <w:rFonts w:ascii="Times New Roman" w:hAnsi="Times New Roman" w:cs="Times New Roman"/>
                <w:noProof/>
                <w:webHidden/>
                <w:sz w:val="28"/>
                <w:szCs w:val="28"/>
              </w:rPr>
            </w:r>
            <w:r w:rsidR="00AA57EF" w:rsidRPr="00AA57EF">
              <w:rPr>
                <w:rFonts w:ascii="Times New Roman" w:hAnsi="Times New Roman" w:cs="Times New Roman"/>
                <w:noProof/>
                <w:webHidden/>
                <w:sz w:val="28"/>
                <w:szCs w:val="28"/>
              </w:rPr>
              <w:fldChar w:fldCharType="separate"/>
            </w:r>
            <w:r w:rsidR="004D527D">
              <w:rPr>
                <w:rFonts w:ascii="Times New Roman" w:hAnsi="Times New Roman" w:cs="Times New Roman"/>
                <w:noProof/>
                <w:webHidden/>
                <w:sz w:val="28"/>
                <w:szCs w:val="28"/>
              </w:rPr>
              <w:t>5</w:t>
            </w:r>
            <w:r w:rsidR="00AA57EF" w:rsidRPr="00AA57EF">
              <w:rPr>
                <w:rFonts w:ascii="Times New Roman" w:hAnsi="Times New Roman" w:cs="Times New Roman"/>
                <w:noProof/>
                <w:webHidden/>
                <w:sz w:val="28"/>
                <w:szCs w:val="28"/>
              </w:rPr>
              <w:fldChar w:fldCharType="end"/>
            </w:r>
          </w:hyperlink>
        </w:p>
        <w:p w:rsidR="00AA57EF" w:rsidRPr="00AA57EF" w:rsidRDefault="007352D7">
          <w:pPr>
            <w:pStyle w:val="11"/>
            <w:tabs>
              <w:tab w:val="right" w:leader="dot" w:pos="9345"/>
            </w:tabs>
            <w:rPr>
              <w:rFonts w:ascii="Times New Roman" w:hAnsi="Times New Roman" w:cs="Times New Roman"/>
              <w:noProof/>
              <w:sz w:val="28"/>
              <w:szCs w:val="28"/>
            </w:rPr>
          </w:pPr>
          <w:hyperlink w:anchor="_Toc53952998" w:history="1">
            <w:r w:rsidR="00AA57EF" w:rsidRPr="00AA57EF">
              <w:rPr>
                <w:rStyle w:val="a9"/>
                <w:rFonts w:ascii="Times New Roman" w:hAnsi="Times New Roman" w:cs="Times New Roman"/>
                <w:noProof/>
                <w:color w:val="auto"/>
                <w:sz w:val="28"/>
                <w:szCs w:val="28"/>
                <w:lang w:val="kk-KZ"/>
              </w:rPr>
              <w:t>Қорытынды</w:t>
            </w:r>
            <w:r w:rsidR="00AA57EF" w:rsidRPr="00AA57EF">
              <w:rPr>
                <w:rFonts w:ascii="Times New Roman" w:hAnsi="Times New Roman" w:cs="Times New Roman"/>
                <w:noProof/>
                <w:webHidden/>
                <w:sz w:val="28"/>
                <w:szCs w:val="28"/>
              </w:rPr>
              <w:tab/>
            </w:r>
            <w:r w:rsidR="00AA57EF" w:rsidRPr="00AA57EF">
              <w:rPr>
                <w:rFonts w:ascii="Times New Roman" w:hAnsi="Times New Roman" w:cs="Times New Roman"/>
                <w:noProof/>
                <w:webHidden/>
                <w:sz w:val="28"/>
                <w:szCs w:val="28"/>
              </w:rPr>
              <w:fldChar w:fldCharType="begin"/>
            </w:r>
            <w:r w:rsidR="00AA57EF" w:rsidRPr="00AA57EF">
              <w:rPr>
                <w:rFonts w:ascii="Times New Roman" w:hAnsi="Times New Roman" w:cs="Times New Roman"/>
                <w:noProof/>
                <w:webHidden/>
                <w:sz w:val="28"/>
                <w:szCs w:val="28"/>
              </w:rPr>
              <w:instrText xml:space="preserve"> PAGEREF _Toc53952998 \h </w:instrText>
            </w:r>
            <w:r w:rsidR="00AA57EF" w:rsidRPr="00AA57EF">
              <w:rPr>
                <w:rFonts w:ascii="Times New Roman" w:hAnsi="Times New Roman" w:cs="Times New Roman"/>
                <w:noProof/>
                <w:webHidden/>
                <w:sz w:val="28"/>
                <w:szCs w:val="28"/>
              </w:rPr>
            </w:r>
            <w:r w:rsidR="00AA57EF" w:rsidRPr="00AA57EF">
              <w:rPr>
                <w:rFonts w:ascii="Times New Roman" w:hAnsi="Times New Roman" w:cs="Times New Roman"/>
                <w:noProof/>
                <w:webHidden/>
                <w:sz w:val="28"/>
                <w:szCs w:val="28"/>
              </w:rPr>
              <w:fldChar w:fldCharType="separate"/>
            </w:r>
            <w:r w:rsidR="004D527D">
              <w:rPr>
                <w:rFonts w:ascii="Times New Roman" w:hAnsi="Times New Roman" w:cs="Times New Roman"/>
                <w:noProof/>
                <w:webHidden/>
                <w:sz w:val="28"/>
                <w:szCs w:val="28"/>
              </w:rPr>
              <w:t>5</w:t>
            </w:r>
            <w:r w:rsidR="00AA57EF" w:rsidRPr="00AA57EF">
              <w:rPr>
                <w:rFonts w:ascii="Times New Roman" w:hAnsi="Times New Roman" w:cs="Times New Roman"/>
                <w:noProof/>
                <w:webHidden/>
                <w:sz w:val="28"/>
                <w:szCs w:val="28"/>
              </w:rPr>
              <w:fldChar w:fldCharType="end"/>
            </w:r>
          </w:hyperlink>
        </w:p>
        <w:p w:rsidR="00AA57EF" w:rsidRPr="00AA57EF" w:rsidRDefault="007352D7">
          <w:pPr>
            <w:pStyle w:val="11"/>
            <w:tabs>
              <w:tab w:val="right" w:leader="dot" w:pos="9345"/>
            </w:tabs>
            <w:rPr>
              <w:rFonts w:ascii="Times New Roman" w:hAnsi="Times New Roman" w:cs="Times New Roman"/>
              <w:noProof/>
            </w:rPr>
          </w:pPr>
          <w:hyperlink w:anchor="_Toc53952999" w:history="1">
            <w:r w:rsidR="00AA57EF" w:rsidRPr="00AA57EF">
              <w:rPr>
                <w:rStyle w:val="a9"/>
                <w:rFonts w:ascii="Times New Roman" w:hAnsi="Times New Roman" w:cs="Times New Roman"/>
                <w:noProof/>
                <w:color w:val="auto"/>
                <w:sz w:val="28"/>
                <w:szCs w:val="28"/>
                <w:lang w:val="kk-KZ"/>
              </w:rPr>
              <w:t>Пайдаланған әдебиеттер тізімі</w:t>
            </w:r>
            <w:r w:rsidR="00AA57EF" w:rsidRPr="00AA57EF">
              <w:rPr>
                <w:rFonts w:ascii="Times New Roman" w:hAnsi="Times New Roman" w:cs="Times New Roman"/>
                <w:noProof/>
                <w:webHidden/>
                <w:sz w:val="28"/>
                <w:szCs w:val="28"/>
              </w:rPr>
              <w:tab/>
            </w:r>
            <w:r w:rsidR="00AA57EF" w:rsidRPr="00AA57EF">
              <w:rPr>
                <w:rFonts w:ascii="Times New Roman" w:hAnsi="Times New Roman" w:cs="Times New Roman"/>
                <w:noProof/>
                <w:webHidden/>
                <w:sz w:val="28"/>
                <w:szCs w:val="28"/>
              </w:rPr>
              <w:fldChar w:fldCharType="begin"/>
            </w:r>
            <w:r w:rsidR="00AA57EF" w:rsidRPr="00AA57EF">
              <w:rPr>
                <w:rFonts w:ascii="Times New Roman" w:hAnsi="Times New Roman" w:cs="Times New Roman"/>
                <w:noProof/>
                <w:webHidden/>
                <w:sz w:val="28"/>
                <w:szCs w:val="28"/>
              </w:rPr>
              <w:instrText xml:space="preserve"> PAGEREF _Toc53952999 \h </w:instrText>
            </w:r>
            <w:r w:rsidR="00AA57EF" w:rsidRPr="00AA57EF">
              <w:rPr>
                <w:rFonts w:ascii="Times New Roman" w:hAnsi="Times New Roman" w:cs="Times New Roman"/>
                <w:noProof/>
                <w:webHidden/>
                <w:sz w:val="28"/>
                <w:szCs w:val="28"/>
              </w:rPr>
            </w:r>
            <w:r w:rsidR="00AA57EF" w:rsidRPr="00AA57EF">
              <w:rPr>
                <w:rFonts w:ascii="Times New Roman" w:hAnsi="Times New Roman" w:cs="Times New Roman"/>
                <w:noProof/>
                <w:webHidden/>
                <w:sz w:val="28"/>
                <w:szCs w:val="28"/>
              </w:rPr>
              <w:fldChar w:fldCharType="separate"/>
            </w:r>
            <w:r w:rsidR="004D527D">
              <w:rPr>
                <w:rFonts w:ascii="Times New Roman" w:hAnsi="Times New Roman" w:cs="Times New Roman"/>
                <w:noProof/>
                <w:webHidden/>
                <w:sz w:val="28"/>
                <w:szCs w:val="28"/>
              </w:rPr>
              <w:t>6</w:t>
            </w:r>
            <w:r w:rsidR="00AA57EF" w:rsidRPr="00AA57EF">
              <w:rPr>
                <w:rFonts w:ascii="Times New Roman" w:hAnsi="Times New Roman" w:cs="Times New Roman"/>
                <w:noProof/>
                <w:webHidden/>
                <w:sz w:val="28"/>
                <w:szCs w:val="28"/>
              </w:rPr>
              <w:fldChar w:fldCharType="end"/>
            </w:r>
          </w:hyperlink>
        </w:p>
        <w:p w:rsidR="00AA57EF" w:rsidRPr="00AA57EF" w:rsidRDefault="00AA57EF">
          <w:pPr>
            <w:rPr>
              <w:rFonts w:ascii="Times New Roman" w:hAnsi="Times New Roman" w:cs="Times New Roman"/>
            </w:rPr>
          </w:pPr>
          <w:r w:rsidRPr="00AA57EF">
            <w:rPr>
              <w:rFonts w:ascii="Times New Roman" w:hAnsi="Times New Roman" w:cs="Times New Roman"/>
              <w:b/>
              <w:bCs/>
            </w:rPr>
            <w:fldChar w:fldCharType="end"/>
          </w:r>
        </w:p>
      </w:sdtContent>
    </w:sdt>
    <w:p w:rsidR="00FF373F" w:rsidRPr="00AA57EF" w:rsidRDefault="00FF373F" w:rsidP="00FF373F">
      <w:pPr>
        <w:rPr>
          <w:rFonts w:ascii="Times New Roman" w:hAnsi="Times New Roman" w:cs="Times New Roman"/>
          <w:sz w:val="28"/>
          <w:lang w:val="kk-KZ"/>
        </w:rPr>
      </w:pPr>
    </w:p>
    <w:p w:rsidR="00FF373F" w:rsidRPr="00AA57EF" w:rsidRDefault="00FF373F" w:rsidP="00FF373F">
      <w:pPr>
        <w:rPr>
          <w:rFonts w:ascii="Times New Roman" w:hAnsi="Times New Roman" w:cs="Times New Roman"/>
          <w:sz w:val="28"/>
          <w:lang w:val="kk-KZ"/>
        </w:rPr>
      </w:pPr>
    </w:p>
    <w:p w:rsidR="00FF373F" w:rsidRPr="00AA57EF" w:rsidRDefault="00FF373F" w:rsidP="00FF373F">
      <w:pPr>
        <w:rPr>
          <w:rFonts w:ascii="Times New Roman" w:hAnsi="Times New Roman" w:cs="Times New Roman"/>
          <w:sz w:val="28"/>
          <w:lang w:val="kk-KZ"/>
        </w:rPr>
      </w:pPr>
      <w:bookmarkStart w:id="0" w:name="_GoBack"/>
      <w:bookmarkEnd w:id="0"/>
    </w:p>
    <w:p w:rsidR="00FF373F" w:rsidRPr="00AA57EF" w:rsidRDefault="00FF373F" w:rsidP="00FF373F">
      <w:pPr>
        <w:rPr>
          <w:rFonts w:ascii="Times New Roman" w:hAnsi="Times New Roman" w:cs="Times New Roman"/>
          <w:sz w:val="28"/>
          <w:lang w:val="kk-KZ"/>
        </w:rPr>
      </w:pPr>
    </w:p>
    <w:p w:rsidR="00FF373F" w:rsidRPr="00AA57EF" w:rsidRDefault="00FF373F" w:rsidP="00FF373F">
      <w:pPr>
        <w:rPr>
          <w:rFonts w:ascii="Times New Roman" w:hAnsi="Times New Roman" w:cs="Times New Roman"/>
          <w:sz w:val="28"/>
          <w:lang w:val="kk-KZ"/>
        </w:rPr>
      </w:pPr>
    </w:p>
    <w:p w:rsidR="00FF373F" w:rsidRPr="00AA57EF" w:rsidRDefault="00FF373F" w:rsidP="00FF373F">
      <w:pPr>
        <w:rPr>
          <w:rFonts w:ascii="Times New Roman" w:hAnsi="Times New Roman" w:cs="Times New Roman"/>
          <w:sz w:val="28"/>
          <w:lang w:val="kk-KZ"/>
        </w:rPr>
      </w:pPr>
    </w:p>
    <w:p w:rsidR="00FF373F" w:rsidRPr="00AA57EF" w:rsidRDefault="00FF373F" w:rsidP="00FF373F">
      <w:pPr>
        <w:rPr>
          <w:rFonts w:ascii="Times New Roman" w:hAnsi="Times New Roman" w:cs="Times New Roman"/>
          <w:sz w:val="28"/>
          <w:lang w:val="kk-KZ"/>
        </w:rPr>
      </w:pPr>
    </w:p>
    <w:p w:rsidR="00FF373F" w:rsidRPr="00AA57EF" w:rsidRDefault="00FF373F" w:rsidP="00FF373F">
      <w:pPr>
        <w:rPr>
          <w:rFonts w:ascii="Times New Roman" w:hAnsi="Times New Roman" w:cs="Times New Roman"/>
          <w:sz w:val="28"/>
          <w:lang w:val="kk-KZ"/>
        </w:rPr>
      </w:pPr>
    </w:p>
    <w:p w:rsidR="00FF373F" w:rsidRPr="00AA57EF" w:rsidRDefault="00FF373F" w:rsidP="00FF373F">
      <w:pPr>
        <w:rPr>
          <w:rFonts w:ascii="Times New Roman" w:hAnsi="Times New Roman" w:cs="Times New Roman"/>
          <w:sz w:val="28"/>
          <w:lang w:val="kk-KZ"/>
        </w:rPr>
      </w:pPr>
    </w:p>
    <w:p w:rsidR="00FF373F" w:rsidRPr="00AA57EF" w:rsidRDefault="00FF373F" w:rsidP="00FF373F">
      <w:pPr>
        <w:rPr>
          <w:rFonts w:ascii="Times New Roman" w:hAnsi="Times New Roman" w:cs="Times New Roman"/>
          <w:sz w:val="28"/>
          <w:lang w:val="kk-KZ"/>
        </w:rPr>
      </w:pPr>
    </w:p>
    <w:p w:rsidR="00FF373F" w:rsidRPr="00AA57EF" w:rsidRDefault="00FF373F" w:rsidP="00FF373F">
      <w:pPr>
        <w:rPr>
          <w:rFonts w:ascii="Times New Roman" w:hAnsi="Times New Roman" w:cs="Times New Roman"/>
          <w:sz w:val="28"/>
          <w:lang w:val="kk-KZ"/>
        </w:rPr>
      </w:pPr>
    </w:p>
    <w:p w:rsidR="00FF373F" w:rsidRPr="00AA57EF" w:rsidRDefault="00FF373F" w:rsidP="00FF373F">
      <w:pPr>
        <w:rPr>
          <w:rFonts w:ascii="Times New Roman" w:hAnsi="Times New Roman" w:cs="Times New Roman"/>
          <w:sz w:val="28"/>
          <w:lang w:val="kk-KZ"/>
        </w:rPr>
      </w:pPr>
    </w:p>
    <w:p w:rsidR="00FF373F" w:rsidRPr="00AA57EF" w:rsidRDefault="00FF373F" w:rsidP="00FF373F">
      <w:pPr>
        <w:rPr>
          <w:rFonts w:ascii="Times New Roman" w:hAnsi="Times New Roman" w:cs="Times New Roman"/>
          <w:sz w:val="28"/>
          <w:lang w:val="kk-KZ"/>
        </w:rPr>
      </w:pPr>
    </w:p>
    <w:p w:rsidR="00FF373F" w:rsidRPr="00AA57EF" w:rsidRDefault="00FF373F" w:rsidP="00FF373F">
      <w:pPr>
        <w:rPr>
          <w:rFonts w:ascii="Times New Roman" w:hAnsi="Times New Roman" w:cs="Times New Roman"/>
          <w:sz w:val="28"/>
          <w:lang w:val="kk-KZ"/>
        </w:rPr>
      </w:pPr>
    </w:p>
    <w:p w:rsidR="00FF373F" w:rsidRPr="00AA57EF" w:rsidRDefault="00FF373F" w:rsidP="00FF373F">
      <w:pPr>
        <w:rPr>
          <w:rFonts w:ascii="Times New Roman" w:hAnsi="Times New Roman" w:cs="Times New Roman"/>
          <w:sz w:val="28"/>
          <w:lang w:val="kk-KZ"/>
        </w:rPr>
      </w:pPr>
    </w:p>
    <w:p w:rsidR="00FF373F" w:rsidRPr="00AA57EF" w:rsidRDefault="00FF373F" w:rsidP="00FF373F">
      <w:pPr>
        <w:rPr>
          <w:rFonts w:ascii="Times New Roman" w:hAnsi="Times New Roman" w:cs="Times New Roman"/>
          <w:sz w:val="28"/>
          <w:lang w:val="kk-KZ"/>
        </w:rPr>
      </w:pPr>
    </w:p>
    <w:p w:rsidR="00FF373F" w:rsidRPr="00AA57EF" w:rsidRDefault="00FF373F" w:rsidP="00FF373F">
      <w:pPr>
        <w:rPr>
          <w:rFonts w:ascii="Times New Roman" w:hAnsi="Times New Roman" w:cs="Times New Roman"/>
          <w:sz w:val="28"/>
          <w:lang w:val="kk-KZ"/>
        </w:rPr>
      </w:pPr>
    </w:p>
    <w:p w:rsidR="00FF373F" w:rsidRPr="00AA57EF" w:rsidRDefault="00FF373F" w:rsidP="00FF373F">
      <w:pPr>
        <w:rPr>
          <w:rFonts w:ascii="Times New Roman" w:hAnsi="Times New Roman" w:cs="Times New Roman"/>
          <w:sz w:val="28"/>
          <w:lang w:val="kk-KZ"/>
        </w:rPr>
      </w:pPr>
    </w:p>
    <w:p w:rsidR="0062563A" w:rsidRPr="00AA57EF" w:rsidRDefault="0062563A" w:rsidP="00FF373F">
      <w:pPr>
        <w:rPr>
          <w:rFonts w:ascii="Times New Roman" w:hAnsi="Times New Roman" w:cs="Times New Roman"/>
          <w:sz w:val="28"/>
          <w:lang w:val="kk-KZ"/>
        </w:rPr>
      </w:pPr>
    </w:p>
    <w:p w:rsidR="00420B3A" w:rsidRPr="00AA57EF" w:rsidRDefault="00420B3A" w:rsidP="00FF373F">
      <w:pPr>
        <w:rPr>
          <w:rFonts w:ascii="Times New Roman" w:hAnsi="Times New Roman" w:cs="Times New Roman"/>
          <w:sz w:val="28"/>
          <w:lang w:val="kk-KZ"/>
        </w:rPr>
      </w:pPr>
    </w:p>
    <w:p w:rsidR="00AA57EF" w:rsidRPr="00AA57EF" w:rsidRDefault="00AA57EF" w:rsidP="00AA57EF">
      <w:pPr>
        <w:jc w:val="both"/>
        <w:rPr>
          <w:rFonts w:ascii="Times New Roman" w:hAnsi="Times New Roman" w:cs="Times New Roman"/>
          <w:b/>
          <w:sz w:val="28"/>
          <w:lang w:val="kk-KZ"/>
        </w:rPr>
      </w:pPr>
      <w:r w:rsidRPr="00AA57EF">
        <w:rPr>
          <w:rFonts w:ascii="Times New Roman" w:hAnsi="Times New Roman" w:cs="Times New Roman"/>
          <w:b/>
          <w:sz w:val="28"/>
          <w:lang w:val="kk-KZ"/>
        </w:rPr>
        <w:br w:type="page"/>
      </w:r>
    </w:p>
    <w:p w:rsidR="0062563A" w:rsidRDefault="009D3905" w:rsidP="00AA57EF">
      <w:pPr>
        <w:pStyle w:val="1"/>
        <w:jc w:val="center"/>
        <w:rPr>
          <w:rFonts w:ascii="Times New Roman" w:hAnsi="Times New Roman" w:cs="Times New Roman"/>
          <w:b/>
          <w:color w:val="auto"/>
          <w:lang w:val="kk-KZ"/>
        </w:rPr>
      </w:pPr>
      <w:bookmarkStart w:id="1" w:name="_Toc53952995"/>
      <w:r w:rsidRPr="00AA57EF">
        <w:rPr>
          <w:rFonts w:ascii="Times New Roman" w:hAnsi="Times New Roman" w:cs="Times New Roman"/>
          <w:b/>
          <w:color w:val="auto"/>
          <w:lang w:val="kk-KZ"/>
        </w:rPr>
        <w:lastRenderedPageBreak/>
        <w:t>Кіріспе</w:t>
      </w:r>
      <w:bookmarkEnd w:id="1"/>
    </w:p>
    <w:p w:rsidR="00AA57EF" w:rsidRPr="00AA57EF" w:rsidRDefault="00AA57EF" w:rsidP="00AA57EF">
      <w:pPr>
        <w:rPr>
          <w:lang w:val="kk-KZ"/>
        </w:rPr>
      </w:pPr>
    </w:p>
    <w:p w:rsidR="009D3905" w:rsidRPr="00AA57EF" w:rsidRDefault="009D3905" w:rsidP="00AA57EF">
      <w:pPr>
        <w:jc w:val="right"/>
        <w:rPr>
          <w:rFonts w:ascii="Times New Roman" w:hAnsi="Times New Roman" w:cs="Times New Roman"/>
          <w:sz w:val="28"/>
          <w:lang w:val="kk-KZ"/>
        </w:rPr>
      </w:pPr>
      <w:r w:rsidRPr="00AA57EF">
        <w:rPr>
          <w:rFonts w:ascii="Times New Roman" w:hAnsi="Times New Roman" w:cs="Times New Roman"/>
          <w:sz w:val="28"/>
          <w:lang w:val="kk-KZ"/>
        </w:rPr>
        <w:t>Балаға берілген бірінші тәрбие ата-анасын, туысын, жолдасын сыйлауға үйретуден басталады.</w:t>
      </w:r>
    </w:p>
    <w:p w:rsidR="009D3905" w:rsidRPr="00AA57EF" w:rsidRDefault="009D3905" w:rsidP="00AA57EF">
      <w:pPr>
        <w:jc w:val="right"/>
        <w:rPr>
          <w:rFonts w:ascii="Times New Roman" w:hAnsi="Times New Roman" w:cs="Times New Roman"/>
          <w:sz w:val="28"/>
          <w:lang w:val="kk-KZ"/>
        </w:rPr>
      </w:pPr>
      <w:r w:rsidRPr="00AA57EF">
        <w:rPr>
          <w:rFonts w:ascii="Times New Roman" w:hAnsi="Times New Roman" w:cs="Times New Roman"/>
          <w:sz w:val="28"/>
          <w:lang w:val="kk-KZ"/>
        </w:rPr>
        <w:t>Ыбырай Алтынсарин</w:t>
      </w:r>
    </w:p>
    <w:p w:rsidR="0073691D" w:rsidRPr="00AA57EF" w:rsidRDefault="00E55D8F" w:rsidP="00AA57EF">
      <w:pPr>
        <w:spacing w:after="0"/>
        <w:ind w:firstLine="708"/>
        <w:jc w:val="both"/>
        <w:rPr>
          <w:rFonts w:ascii="Times New Roman" w:hAnsi="Times New Roman" w:cs="Times New Roman"/>
          <w:sz w:val="28"/>
          <w:lang w:val="kk-KZ"/>
        </w:rPr>
      </w:pPr>
      <w:r w:rsidRPr="00AA57EF">
        <w:rPr>
          <w:rFonts w:ascii="Times New Roman" w:hAnsi="Times New Roman" w:cs="Times New Roman"/>
          <w:sz w:val="28"/>
          <w:lang w:val="kk-KZ"/>
        </w:rPr>
        <w:t xml:space="preserve">Біздің халқымыздың әрқашан басты рухани тірегі, адами құндылықтардың, мәдениет пен байлықтың сақтаушысы - </w:t>
      </w:r>
      <w:r w:rsidR="00AA57EF">
        <w:rPr>
          <w:rFonts w:ascii="Times New Roman" w:hAnsi="Times New Roman" w:cs="Times New Roman"/>
          <w:sz w:val="28"/>
          <w:lang w:val="kk-KZ"/>
        </w:rPr>
        <w:t xml:space="preserve">отбасы болды. </w:t>
      </w:r>
      <w:r w:rsidRPr="00AA57EF">
        <w:rPr>
          <w:rFonts w:ascii="Times New Roman" w:hAnsi="Times New Roman" w:cs="Times New Roman"/>
          <w:sz w:val="28"/>
          <w:lang w:val="kk-KZ"/>
        </w:rPr>
        <w:t>Қазақтың</w:t>
      </w:r>
      <w:r w:rsidR="00AA57EF">
        <w:rPr>
          <w:rFonts w:ascii="Times New Roman" w:hAnsi="Times New Roman" w:cs="Times New Roman"/>
          <w:sz w:val="28"/>
          <w:lang w:val="kk-KZ"/>
        </w:rPr>
        <w:t xml:space="preserve"> ежелгі даналығында: «</w:t>
      </w:r>
      <w:r w:rsidRPr="00AA57EF">
        <w:rPr>
          <w:rFonts w:ascii="Times New Roman" w:hAnsi="Times New Roman" w:cs="Times New Roman"/>
          <w:sz w:val="28"/>
          <w:lang w:val="kk-KZ"/>
        </w:rPr>
        <w:t>мемлекет – үлкен отбасы,</w:t>
      </w:r>
      <w:r w:rsidR="00AA57EF">
        <w:rPr>
          <w:rFonts w:ascii="Times New Roman" w:hAnsi="Times New Roman" w:cs="Times New Roman"/>
          <w:sz w:val="28"/>
          <w:lang w:val="kk-KZ"/>
        </w:rPr>
        <w:t xml:space="preserve"> ал отбасы – кішкентай мемлекет»</w:t>
      </w:r>
      <w:r w:rsidRPr="00AA57EF">
        <w:rPr>
          <w:rFonts w:ascii="Times New Roman" w:hAnsi="Times New Roman" w:cs="Times New Roman"/>
          <w:sz w:val="28"/>
          <w:lang w:val="kk-KZ"/>
        </w:rPr>
        <w:t>, - делінген . Дәл осы жерде бала білім, ақыл, еңбекке деген сүйіспеншілікті тартып, толыққанды адамға айналады. Бүгін</w:t>
      </w:r>
      <w:r w:rsidR="00A20225" w:rsidRPr="00AA57EF">
        <w:rPr>
          <w:rFonts w:ascii="Times New Roman" w:hAnsi="Times New Roman" w:cs="Times New Roman"/>
          <w:sz w:val="28"/>
          <w:lang w:val="kk-KZ"/>
        </w:rPr>
        <w:t xml:space="preserve"> мен қазақтың салт-дәстүрін, мақал- мәтелдерін және даналығын </w:t>
      </w:r>
      <w:r w:rsidRPr="00AA57EF">
        <w:rPr>
          <w:rFonts w:ascii="Times New Roman" w:hAnsi="Times New Roman" w:cs="Times New Roman"/>
          <w:sz w:val="28"/>
          <w:lang w:val="kk-KZ"/>
        </w:rPr>
        <w:t>еске салғым келеді.</w:t>
      </w:r>
      <w:r w:rsidR="00A20225" w:rsidRPr="00AA57EF">
        <w:rPr>
          <w:rFonts w:ascii="Times New Roman" w:hAnsi="Times New Roman" w:cs="Times New Roman"/>
          <w:sz w:val="28"/>
          <w:lang w:val="kk-KZ"/>
        </w:rPr>
        <w:t xml:space="preserve"> Қазіргі жағдайда қазақ халық шығармашылығын зерттеу ұлттық сананың қайнар көзін талдау үшін кең және бай өріс ашады.</w:t>
      </w:r>
      <w:r w:rsidR="00280ED0" w:rsidRPr="00AA57EF">
        <w:rPr>
          <w:rFonts w:ascii="Times New Roman" w:hAnsi="Times New Roman" w:cs="Times New Roman"/>
          <w:sz w:val="28"/>
          <w:lang w:val="kk-KZ"/>
        </w:rPr>
        <w:t xml:space="preserve"> </w:t>
      </w:r>
      <w:r w:rsidR="00A20225" w:rsidRPr="00AA57EF">
        <w:rPr>
          <w:rFonts w:ascii="Times New Roman" w:hAnsi="Times New Roman" w:cs="Times New Roman"/>
          <w:sz w:val="28"/>
          <w:lang w:val="kk-KZ"/>
        </w:rPr>
        <w:t xml:space="preserve">Халық ұрпақтан-ұрпаққа өзінің әлеуметтік тәжірибесін, рухани байлығын аға буынның кішіге құрметі ретінде беріп, сол арқылы қоғамның материалдық және рухани мәдениетінің тарихын жасады. Сабақтастық жаңа ұрпақтарға адамзаттың алдыңғы тарихында жасалған барлық жақсылықтарды игеруге және дамытуға, жаңа жағдайларда қоғамның рухани құндылықтарының алуан түрлілігін байытуға мүмкіндік береді. </w:t>
      </w:r>
      <w:r w:rsidR="0073691D" w:rsidRPr="00AA57EF">
        <w:rPr>
          <w:rFonts w:ascii="Times New Roman" w:hAnsi="Times New Roman" w:cs="Times New Roman"/>
          <w:sz w:val="28"/>
          <w:lang w:val="kk-KZ"/>
        </w:rPr>
        <w:t>Бүгін салт- дәстүрлердің пайда мен тиімділіг</w:t>
      </w:r>
      <w:r w:rsidR="009D3905" w:rsidRPr="00AA57EF">
        <w:rPr>
          <w:rFonts w:ascii="Times New Roman" w:hAnsi="Times New Roman" w:cs="Times New Roman"/>
          <w:sz w:val="28"/>
          <w:lang w:val="kk-KZ"/>
        </w:rPr>
        <w:t xml:space="preserve">ін және мақал- мәтелдердің маңызын </w:t>
      </w:r>
      <w:r w:rsidR="0073691D" w:rsidRPr="00AA57EF">
        <w:rPr>
          <w:rFonts w:ascii="Times New Roman" w:hAnsi="Times New Roman" w:cs="Times New Roman"/>
          <w:sz w:val="28"/>
          <w:lang w:val="kk-KZ"/>
        </w:rPr>
        <w:t xml:space="preserve">Ыбырай Алтынсариннің тәрбие жөнінде </w:t>
      </w:r>
      <w:r w:rsidR="009D3905" w:rsidRPr="00AA57EF">
        <w:rPr>
          <w:rFonts w:ascii="Times New Roman" w:hAnsi="Times New Roman" w:cs="Times New Roman"/>
          <w:sz w:val="28"/>
          <w:lang w:val="kk-KZ"/>
        </w:rPr>
        <w:t>еңбектері</w:t>
      </w:r>
      <w:r w:rsidR="00420B3A" w:rsidRPr="00AA57EF">
        <w:rPr>
          <w:rFonts w:ascii="Times New Roman" w:hAnsi="Times New Roman" w:cs="Times New Roman"/>
          <w:sz w:val="28"/>
          <w:lang w:val="kk-KZ"/>
        </w:rPr>
        <w:t xml:space="preserve"> мен қазақ ауыз әдебиеті</w:t>
      </w:r>
      <w:r w:rsidR="0073691D" w:rsidRPr="00AA57EF">
        <w:rPr>
          <w:rFonts w:ascii="Times New Roman" w:hAnsi="Times New Roman" w:cs="Times New Roman"/>
          <w:sz w:val="28"/>
          <w:lang w:val="kk-KZ"/>
        </w:rPr>
        <w:t xml:space="preserve"> арқылы көрсеткім келеді. </w:t>
      </w:r>
    </w:p>
    <w:p w:rsidR="009D3905" w:rsidRPr="00AA57EF" w:rsidRDefault="009D3905" w:rsidP="00AA57EF">
      <w:pPr>
        <w:spacing w:after="0"/>
        <w:jc w:val="both"/>
        <w:rPr>
          <w:rFonts w:ascii="Times New Roman" w:hAnsi="Times New Roman" w:cs="Times New Roman"/>
          <w:sz w:val="28"/>
          <w:lang w:val="kk-KZ"/>
        </w:rPr>
      </w:pPr>
      <w:r w:rsidRPr="00AA57EF">
        <w:rPr>
          <w:rFonts w:ascii="Times New Roman" w:hAnsi="Times New Roman" w:cs="Times New Roman"/>
          <w:b/>
          <w:sz w:val="28"/>
          <w:lang w:val="kk-KZ"/>
        </w:rPr>
        <w:t>Тақырыптың өзектілігі:</w:t>
      </w:r>
      <w:r w:rsidRPr="00AA57EF">
        <w:rPr>
          <w:rFonts w:ascii="Times New Roman" w:hAnsi="Times New Roman" w:cs="Times New Roman"/>
          <w:sz w:val="28"/>
          <w:lang w:val="kk-KZ"/>
        </w:rPr>
        <w:t xml:space="preserve"> Жас ұрпақты тәрбиелеуде қазақ халқынның тиімді және пайдалы салт-дәстүрлері мен мақал- мәтелдерді қолданудың маңызын Ыбырай Алтынсариннің еңбектері</w:t>
      </w:r>
      <w:r w:rsidR="00420B3A" w:rsidRPr="00AA57EF">
        <w:rPr>
          <w:rFonts w:ascii="Times New Roman" w:hAnsi="Times New Roman" w:cs="Times New Roman"/>
          <w:sz w:val="28"/>
          <w:lang w:val="kk-KZ"/>
        </w:rPr>
        <w:t xml:space="preserve"> мен қазақ ауыз әдебиеті</w:t>
      </w:r>
      <w:r w:rsidRPr="00AA57EF">
        <w:rPr>
          <w:rFonts w:ascii="Times New Roman" w:hAnsi="Times New Roman" w:cs="Times New Roman"/>
          <w:sz w:val="28"/>
          <w:lang w:val="kk-KZ"/>
        </w:rPr>
        <w:t xml:space="preserve"> арқылы анықтау. </w:t>
      </w:r>
    </w:p>
    <w:p w:rsidR="009D3905" w:rsidRPr="00AA57EF" w:rsidRDefault="009D3905" w:rsidP="00AA57EF">
      <w:pPr>
        <w:spacing w:after="0"/>
        <w:jc w:val="both"/>
        <w:rPr>
          <w:rFonts w:ascii="Times New Roman" w:hAnsi="Times New Roman" w:cs="Times New Roman"/>
          <w:sz w:val="28"/>
          <w:lang w:val="kk-KZ"/>
        </w:rPr>
      </w:pPr>
      <w:r w:rsidRPr="00AA57EF">
        <w:rPr>
          <w:rFonts w:ascii="Times New Roman" w:hAnsi="Times New Roman" w:cs="Times New Roman"/>
          <w:b/>
          <w:sz w:val="28"/>
          <w:lang w:val="kk-KZ"/>
        </w:rPr>
        <w:t>Тақырыптың мақсаты:</w:t>
      </w:r>
      <w:r w:rsidRPr="00AA57EF">
        <w:rPr>
          <w:rFonts w:ascii="Times New Roman" w:hAnsi="Times New Roman" w:cs="Times New Roman"/>
          <w:sz w:val="28"/>
          <w:lang w:val="kk-KZ"/>
        </w:rPr>
        <w:t xml:space="preserve"> Жас ұрпақты тәрбиелеуде қазақ халқынның тиімді және пайдалы салт</w:t>
      </w:r>
      <w:r w:rsidR="00AA57EF">
        <w:rPr>
          <w:rFonts w:ascii="Times New Roman" w:hAnsi="Times New Roman" w:cs="Times New Roman"/>
          <w:sz w:val="28"/>
          <w:lang w:val="kk-KZ"/>
        </w:rPr>
        <w:t xml:space="preserve"> </w:t>
      </w:r>
      <w:r w:rsidRPr="00AA57EF">
        <w:rPr>
          <w:rFonts w:ascii="Times New Roman" w:hAnsi="Times New Roman" w:cs="Times New Roman"/>
          <w:sz w:val="28"/>
          <w:lang w:val="kk-KZ"/>
        </w:rPr>
        <w:t>-</w:t>
      </w:r>
      <w:r w:rsidR="00AA57EF">
        <w:rPr>
          <w:rFonts w:ascii="Times New Roman" w:hAnsi="Times New Roman" w:cs="Times New Roman"/>
          <w:sz w:val="28"/>
          <w:lang w:val="kk-KZ"/>
        </w:rPr>
        <w:t xml:space="preserve"> </w:t>
      </w:r>
      <w:r w:rsidRPr="00AA57EF">
        <w:rPr>
          <w:rFonts w:ascii="Times New Roman" w:hAnsi="Times New Roman" w:cs="Times New Roman"/>
          <w:sz w:val="28"/>
          <w:lang w:val="kk-KZ"/>
        </w:rPr>
        <w:t>дәстүрлері</w:t>
      </w:r>
      <w:r w:rsidR="00AA57EF">
        <w:rPr>
          <w:rFonts w:ascii="Times New Roman" w:hAnsi="Times New Roman" w:cs="Times New Roman"/>
          <w:sz w:val="28"/>
          <w:lang w:val="kk-KZ"/>
        </w:rPr>
        <w:t>н анықтау.</w:t>
      </w:r>
      <w:r w:rsidRPr="00AA57EF">
        <w:rPr>
          <w:rFonts w:ascii="Times New Roman" w:hAnsi="Times New Roman" w:cs="Times New Roman"/>
          <w:sz w:val="28"/>
          <w:lang w:val="kk-KZ"/>
        </w:rPr>
        <w:t xml:space="preserve"> Бала тәрбиесінде </w:t>
      </w:r>
      <w:r w:rsidR="00C834F7" w:rsidRPr="00AA57EF">
        <w:rPr>
          <w:rFonts w:ascii="Times New Roman" w:hAnsi="Times New Roman" w:cs="Times New Roman"/>
          <w:sz w:val="28"/>
          <w:lang w:val="kk-KZ"/>
        </w:rPr>
        <w:t xml:space="preserve">Ыбырай Алтынсариннің </w:t>
      </w:r>
      <w:r w:rsidRPr="00AA57EF">
        <w:rPr>
          <w:rFonts w:ascii="Times New Roman" w:hAnsi="Times New Roman" w:cs="Times New Roman"/>
          <w:sz w:val="28"/>
          <w:lang w:val="kk-KZ"/>
        </w:rPr>
        <w:t xml:space="preserve">мақал- мәтелдердің қолдану маңызын анықтау. </w:t>
      </w:r>
    </w:p>
    <w:p w:rsidR="009D3905" w:rsidRPr="00AA57EF" w:rsidRDefault="009D3905" w:rsidP="00AA57EF">
      <w:pPr>
        <w:spacing w:after="0"/>
        <w:jc w:val="both"/>
        <w:rPr>
          <w:rFonts w:ascii="Times New Roman" w:hAnsi="Times New Roman" w:cs="Times New Roman"/>
          <w:sz w:val="28"/>
          <w:lang w:val="kk-KZ"/>
        </w:rPr>
      </w:pPr>
      <w:r w:rsidRPr="00AA57EF">
        <w:rPr>
          <w:rFonts w:ascii="Times New Roman" w:hAnsi="Times New Roman" w:cs="Times New Roman"/>
          <w:b/>
          <w:sz w:val="28"/>
          <w:lang w:val="kk-KZ"/>
        </w:rPr>
        <w:t>Тақырыптың міндеті:</w:t>
      </w:r>
      <w:r w:rsidRPr="00AA57EF">
        <w:rPr>
          <w:rFonts w:ascii="Times New Roman" w:hAnsi="Times New Roman" w:cs="Times New Roman"/>
          <w:sz w:val="28"/>
          <w:lang w:val="kk-KZ"/>
        </w:rPr>
        <w:t xml:space="preserve"> Бала тәрбиесінде пайдалы және тиімді салт- дәстүрлерді талдау барысында</w:t>
      </w:r>
      <w:r w:rsidR="00420B3A" w:rsidRPr="00AA57EF">
        <w:rPr>
          <w:rFonts w:ascii="Times New Roman" w:hAnsi="Times New Roman" w:cs="Times New Roman"/>
          <w:sz w:val="28"/>
          <w:lang w:val="kk-KZ"/>
        </w:rPr>
        <w:t xml:space="preserve"> қазақ әдебиеті мен қазақ тарихымен танысу</w:t>
      </w:r>
      <w:r w:rsidRPr="00AA57EF">
        <w:rPr>
          <w:rFonts w:ascii="Times New Roman" w:hAnsi="Times New Roman" w:cs="Times New Roman"/>
          <w:sz w:val="28"/>
          <w:lang w:val="kk-KZ"/>
        </w:rPr>
        <w:t>. Ыб</w:t>
      </w:r>
      <w:r w:rsidR="00420B3A" w:rsidRPr="00AA57EF">
        <w:rPr>
          <w:rFonts w:ascii="Times New Roman" w:hAnsi="Times New Roman" w:cs="Times New Roman"/>
          <w:sz w:val="28"/>
          <w:lang w:val="kk-KZ"/>
        </w:rPr>
        <w:t>ырай Алтынсариннің тәрбие жөнін</w:t>
      </w:r>
      <w:r w:rsidRPr="00AA57EF">
        <w:rPr>
          <w:rFonts w:ascii="Times New Roman" w:hAnsi="Times New Roman" w:cs="Times New Roman"/>
          <w:sz w:val="28"/>
          <w:lang w:val="kk-KZ"/>
        </w:rPr>
        <w:t xml:space="preserve">де жазылған еңбектері ішінен мақал- мәтелдерді табу және маңызын ашу. </w:t>
      </w:r>
    </w:p>
    <w:p w:rsidR="009D3905" w:rsidRPr="00AA57EF" w:rsidRDefault="009D3905" w:rsidP="00AA57EF">
      <w:pPr>
        <w:jc w:val="both"/>
        <w:rPr>
          <w:rFonts w:ascii="Times New Roman" w:hAnsi="Times New Roman" w:cs="Times New Roman"/>
          <w:sz w:val="28"/>
          <w:lang w:val="kk-KZ"/>
        </w:rPr>
      </w:pPr>
    </w:p>
    <w:p w:rsidR="00AA57EF" w:rsidRDefault="00AA57EF" w:rsidP="00AA57EF">
      <w:pPr>
        <w:jc w:val="both"/>
        <w:rPr>
          <w:rFonts w:ascii="Times New Roman" w:hAnsi="Times New Roman" w:cs="Times New Roman"/>
          <w:sz w:val="28"/>
          <w:lang w:val="kk-KZ"/>
        </w:rPr>
      </w:pPr>
      <w:r>
        <w:rPr>
          <w:rFonts w:ascii="Times New Roman" w:hAnsi="Times New Roman" w:cs="Times New Roman"/>
          <w:sz w:val="28"/>
          <w:lang w:val="kk-KZ"/>
        </w:rPr>
        <w:br w:type="page"/>
      </w:r>
    </w:p>
    <w:p w:rsidR="00834708" w:rsidRPr="00AA57EF" w:rsidRDefault="002B39FA" w:rsidP="00AA57EF">
      <w:pPr>
        <w:pStyle w:val="1"/>
        <w:spacing w:before="0" w:line="240" w:lineRule="auto"/>
        <w:jc w:val="center"/>
        <w:rPr>
          <w:rFonts w:ascii="Times New Roman" w:hAnsi="Times New Roman" w:cs="Times New Roman"/>
          <w:b/>
          <w:color w:val="auto"/>
          <w:sz w:val="28"/>
          <w:szCs w:val="28"/>
          <w:lang w:val="kk-KZ"/>
        </w:rPr>
      </w:pPr>
      <w:bookmarkStart w:id="2" w:name="_Toc53952996"/>
      <w:r w:rsidRPr="002B39FA">
        <w:rPr>
          <w:rFonts w:ascii="Times New Roman" w:hAnsi="Times New Roman" w:cs="Times New Roman"/>
          <w:b/>
          <w:color w:val="auto"/>
          <w:sz w:val="28"/>
          <w:szCs w:val="28"/>
          <w:lang w:val="kk-KZ"/>
        </w:rPr>
        <w:lastRenderedPageBreak/>
        <w:t xml:space="preserve">1 </w:t>
      </w:r>
      <w:r w:rsidR="00834708" w:rsidRPr="00AA57EF">
        <w:rPr>
          <w:rFonts w:ascii="Times New Roman" w:hAnsi="Times New Roman" w:cs="Times New Roman"/>
          <w:b/>
          <w:color w:val="auto"/>
          <w:sz w:val="28"/>
          <w:szCs w:val="28"/>
          <w:lang w:val="kk-KZ"/>
        </w:rPr>
        <w:t>Жас ұрпақты тәрбиелеуде қазақ халқынның тиімді және пайдалы салт-дәстүрлері.</w:t>
      </w:r>
      <w:bookmarkEnd w:id="2"/>
    </w:p>
    <w:p w:rsidR="00AA57EF" w:rsidRDefault="00AA57EF" w:rsidP="00AA57EF">
      <w:pPr>
        <w:spacing w:line="240" w:lineRule="auto"/>
        <w:jc w:val="both"/>
        <w:rPr>
          <w:rFonts w:ascii="Times New Roman" w:hAnsi="Times New Roman" w:cs="Times New Roman"/>
          <w:sz w:val="28"/>
          <w:lang w:val="kk-KZ"/>
        </w:rPr>
      </w:pPr>
    </w:p>
    <w:p w:rsidR="0039043E" w:rsidRPr="00AA57EF" w:rsidRDefault="0039043E" w:rsidP="00DC6507">
      <w:pPr>
        <w:spacing w:after="0" w:line="240" w:lineRule="auto"/>
        <w:ind w:firstLine="708"/>
        <w:jc w:val="both"/>
        <w:rPr>
          <w:rFonts w:ascii="Times New Roman" w:hAnsi="Times New Roman" w:cs="Times New Roman"/>
          <w:sz w:val="28"/>
          <w:lang w:val="kk-KZ"/>
        </w:rPr>
      </w:pPr>
      <w:r w:rsidRPr="00AA57EF">
        <w:rPr>
          <w:rFonts w:ascii="Times New Roman" w:hAnsi="Times New Roman" w:cs="Times New Roman"/>
          <w:sz w:val="28"/>
          <w:lang w:val="kk-KZ"/>
        </w:rPr>
        <w:t>Қазақ халқының көптеген салт-дәстүрлері шын мәнінде біздің еліміздегі отбасының өзіндік моральдық кодексіне айналды. Өйткені оларда отбасында жастарды тәрбиелеудің ғасырлық тәжірибесі қалыптасты</w:t>
      </w:r>
      <w:r w:rsidR="00834708" w:rsidRPr="00AA57EF">
        <w:rPr>
          <w:rFonts w:ascii="Times New Roman" w:hAnsi="Times New Roman" w:cs="Times New Roman"/>
          <w:sz w:val="28"/>
          <w:lang w:val="kk-KZ"/>
        </w:rPr>
        <w:t xml:space="preserve">. </w:t>
      </w:r>
      <w:r w:rsidRPr="00AA57EF">
        <w:rPr>
          <w:rFonts w:ascii="Times New Roman" w:hAnsi="Times New Roman" w:cs="Times New Roman"/>
          <w:sz w:val="28"/>
          <w:lang w:val="kk-KZ"/>
        </w:rPr>
        <w:t>Әрбір дұрыс қолданған салт- дәстүр дұрыс қолданылса, қазақ отбасының рухы мен дәстүрлеріне сәйкес келсе, егер олар түсінікті болса және балалардың жүрегіне жақын б</w:t>
      </w:r>
      <w:r w:rsidR="003D5D56">
        <w:rPr>
          <w:rFonts w:ascii="Times New Roman" w:hAnsi="Times New Roman" w:cs="Times New Roman"/>
          <w:sz w:val="28"/>
          <w:lang w:val="kk-KZ"/>
        </w:rPr>
        <w:t xml:space="preserve">олса, өнегелі сабаққа айналады. </w:t>
      </w:r>
      <w:r w:rsidR="00AA57EF">
        <w:rPr>
          <w:rFonts w:ascii="Times New Roman" w:hAnsi="Times New Roman" w:cs="Times New Roman"/>
          <w:sz w:val="28"/>
          <w:lang w:val="kk-KZ"/>
        </w:rPr>
        <w:t>Өскелең ұрпаққа «</w:t>
      </w:r>
      <w:r w:rsidRPr="00AA57EF">
        <w:rPr>
          <w:rFonts w:ascii="Times New Roman" w:hAnsi="Times New Roman" w:cs="Times New Roman"/>
          <w:sz w:val="28"/>
          <w:lang w:val="kk-KZ"/>
        </w:rPr>
        <w:t>өз</w:t>
      </w:r>
      <w:r w:rsidR="00AA57EF">
        <w:rPr>
          <w:rFonts w:ascii="Times New Roman" w:hAnsi="Times New Roman" w:cs="Times New Roman"/>
          <w:sz w:val="28"/>
          <w:lang w:val="kk-KZ"/>
        </w:rPr>
        <w:t xml:space="preserve"> тамырын»</w:t>
      </w:r>
      <w:r w:rsidRPr="00AA57EF">
        <w:rPr>
          <w:rFonts w:ascii="Times New Roman" w:hAnsi="Times New Roman" w:cs="Times New Roman"/>
          <w:sz w:val="28"/>
          <w:lang w:val="kk-KZ"/>
        </w:rPr>
        <w:t xml:space="preserve"> білуге, тарихқа, өзінің ұлттық мәдениетіне деген қызығушылықты дамытуға көмектесу, оларды зерделеу қажеттілігі ең алдымен — отбасының міндеті. Халықтық тәрбие жүйесінің негізгі бағыттары:</w:t>
      </w:r>
    </w:p>
    <w:p w:rsidR="0039043E" w:rsidRPr="00AA57EF" w:rsidRDefault="0039043E" w:rsidP="00AA57EF">
      <w:pPr>
        <w:pStyle w:val="a3"/>
        <w:numPr>
          <w:ilvl w:val="0"/>
          <w:numId w:val="8"/>
        </w:numPr>
        <w:jc w:val="both"/>
        <w:rPr>
          <w:rFonts w:ascii="Times New Roman" w:hAnsi="Times New Roman" w:cs="Times New Roman"/>
          <w:sz w:val="28"/>
          <w:lang w:val="kk-KZ"/>
        </w:rPr>
      </w:pPr>
      <w:r w:rsidRPr="00AA57EF">
        <w:rPr>
          <w:rFonts w:ascii="Times New Roman" w:hAnsi="Times New Roman" w:cs="Times New Roman"/>
          <w:sz w:val="28"/>
          <w:lang w:val="kk-KZ"/>
        </w:rPr>
        <w:t>үлкендерді құрметтеу, ата-бабаларды құрметтеу, аға буын өкілдеріне қамқорлық;</w:t>
      </w:r>
    </w:p>
    <w:p w:rsidR="0039043E" w:rsidRPr="00AA57EF" w:rsidRDefault="0039043E" w:rsidP="00AA57EF">
      <w:pPr>
        <w:pStyle w:val="a3"/>
        <w:numPr>
          <w:ilvl w:val="0"/>
          <w:numId w:val="8"/>
        </w:numPr>
        <w:jc w:val="both"/>
        <w:rPr>
          <w:rFonts w:ascii="Times New Roman" w:hAnsi="Times New Roman" w:cs="Times New Roman"/>
          <w:sz w:val="28"/>
          <w:lang w:val="kk-KZ"/>
        </w:rPr>
      </w:pPr>
      <w:r w:rsidRPr="00AA57EF">
        <w:rPr>
          <w:rFonts w:ascii="Times New Roman" w:hAnsi="Times New Roman" w:cs="Times New Roman"/>
          <w:sz w:val="28"/>
          <w:lang w:val="kk-KZ"/>
        </w:rPr>
        <w:t>балаларға деген сұраныспен үйлесімді сүйіспеншілік пен қамқорлықтың көрінісі;</w:t>
      </w:r>
    </w:p>
    <w:p w:rsidR="0039043E" w:rsidRPr="00AA57EF" w:rsidRDefault="00891C1D" w:rsidP="00AA57EF">
      <w:pPr>
        <w:pStyle w:val="a3"/>
        <w:numPr>
          <w:ilvl w:val="0"/>
          <w:numId w:val="8"/>
        </w:numPr>
        <w:jc w:val="both"/>
        <w:rPr>
          <w:rFonts w:ascii="Times New Roman" w:hAnsi="Times New Roman" w:cs="Times New Roman"/>
          <w:sz w:val="28"/>
          <w:lang w:val="kk-KZ"/>
        </w:rPr>
      </w:pPr>
      <w:r w:rsidRPr="00AA57EF">
        <w:rPr>
          <w:rFonts w:ascii="Times New Roman" w:hAnsi="Times New Roman" w:cs="Times New Roman"/>
          <w:sz w:val="28"/>
          <w:lang w:val="kk-KZ"/>
        </w:rPr>
        <w:t>а</w:t>
      </w:r>
      <w:r w:rsidR="0039043E" w:rsidRPr="00AA57EF">
        <w:rPr>
          <w:rFonts w:ascii="Times New Roman" w:hAnsi="Times New Roman" w:cs="Times New Roman"/>
          <w:sz w:val="28"/>
          <w:lang w:val="kk-KZ"/>
        </w:rPr>
        <w:t>дам еңбегімен жасалған құндылықтарға адамгершілік қатынасы сияқты қасиеттерді тәрбиелеу негізінде еңбек қызметіне баулу;</w:t>
      </w:r>
    </w:p>
    <w:p w:rsidR="00891C1D" w:rsidRPr="00AA57EF" w:rsidRDefault="00891C1D" w:rsidP="00AA57EF">
      <w:pPr>
        <w:spacing w:after="0"/>
        <w:ind w:firstLine="360"/>
        <w:jc w:val="both"/>
        <w:rPr>
          <w:rFonts w:ascii="Times New Roman" w:hAnsi="Times New Roman" w:cs="Times New Roman"/>
          <w:sz w:val="28"/>
          <w:lang w:val="kk-KZ"/>
        </w:rPr>
      </w:pPr>
      <w:r w:rsidRPr="00AA57EF">
        <w:rPr>
          <w:rFonts w:ascii="Times New Roman" w:hAnsi="Times New Roman" w:cs="Times New Roman"/>
          <w:sz w:val="28"/>
          <w:lang w:val="kk-KZ"/>
        </w:rPr>
        <w:t>Қазақ дәстүрінде ең маңызды орынды үлкендерді құрметтеу сияқты дәстүр алады. Үлкендерге деген құрмет өскелең ұрпақтың санасына жоғары қағидат ретінде енгізіледі, оны ұстана отырып, өмірде табысқа жетуге және халықтың беделіне ие болуға болады. Сондықтан,</w:t>
      </w:r>
      <w:r w:rsidR="00AA57EF">
        <w:rPr>
          <w:rFonts w:ascii="Times New Roman" w:hAnsi="Times New Roman" w:cs="Times New Roman"/>
          <w:sz w:val="28"/>
          <w:lang w:val="kk-KZ"/>
        </w:rPr>
        <w:t xml:space="preserve"> ерте жастан бастап балаларға: «ақсақалдың сөзі — бал», «</w:t>
      </w:r>
      <w:r w:rsidRPr="00AA57EF">
        <w:rPr>
          <w:rFonts w:ascii="Times New Roman" w:hAnsi="Times New Roman" w:cs="Times New Roman"/>
          <w:sz w:val="28"/>
          <w:lang w:val="kk-KZ"/>
        </w:rPr>
        <w:t>ақсақалдың сөзі</w:t>
      </w:r>
      <w:r w:rsidR="00AA57EF">
        <w:rPr>
          <w:rFonts w:ascii="Times New Roman" w:hAnsi="Times New Roman" w:cs="Times New Roman"/>
          <w:sz w:val="28"/>
          <w:lang w:val="kk-KZ"/>
        </w:rPr>
        <w:t xml:space="preserve"> — дәрі», «</w:t>
      </w:r>
      <w:r w:rsidRPr="00AA57EF">
        <w:rPr>
          <w:rFonts w:ascii="Times New Roman" w:hAnsi="Times New Roman" w:cs="Times New Roman"/>
          <w:sz w:val="28"/>
          <w:lang w:val="kk-KZ"/>
        </w:rPr>
        <w:t xml:space="preserve">жас </w:t>
      </w:r>
      <w:r w:rsidR="00AA57EF">
        <w:rPr>
          <w:rFonts w:ascii="Times New Roman" w:hAnsi="Times New Roman" w:cs="Times New Roman"/>
          <w:sz w:val="28"/>
          <w:lang w:val="kk-KZ"/>
        </w:rPr>
        <w:t>ағашқа сүйеніп, ескі ағаш тұр»</w:t>
      </w:r>
      <w:r w:rsidRPr="00AA57EF">
        <w:rPr>
          <w:rFonts w:ascii="Times New Roman" w:hAnsi="Times New Roman" w:cs="Times New Roman"/>
          <w:sz w:val="28"/>
          <w:lang w:val="kk-KZ"/>
        </w:rPr>
        <w:t xml:space="preserve">. Отбасылық тәрбиеде ата-бабаларды құрметтеу, үлкендерге құрметпен қарау, аға буын өкілдеріне қамқорлық пен </w:t>
      </w:r>
      <w:r w:rsidR="00AA57EF">
        <w:rPr>
          <w:rFonts w:ascii="Times New Roman" w:hAnsi="Times New Roman" w:cs="Times New Roman"/>
          <w:sz w:val="28"/>
          <w:lang w:val="kk-KZ"/>
        </w:rPr>
        <w:t>жауапкершілік көрсету идеялары «жеті ата», «кенже ұл», «</w:t>
      </w:r>
      <w:r w:rsidRPr="00AA57EF">
        <w:rPr>
          <w:rFonts w:ascii="Times New Roman" w:hAnsi="Times New Roman" w:cs="Times New Roman"/>
          <w:sz w:val="28"/>
          <w:lang w:val="kk-KZ"/>
        </w:rPr>
        <w:t>қара</w:t>
      </w:r>
      <w:r w:rsidR="00AA57EF">
        <w:rPr>
          <w:rFonts w:ascii="Times New Roman" w:hAnsi="Times New Roman" w:cs="Times New Roman"/>
          <w:sz w:val="28"/>
          <w:lang w:val="kk-KZ"/>
        </w:rPr>
        <w:t xml:space="preserve"> шаңырақ» </w:t>
      </w:r>
      <w:r w:rsidRPr="00AA57EF">
        <w:rPr>
          <w:rFonts w:ascii="Times New Roman" w:hAnsi="Times New Roman" w:cs="Times New Roman"/>
          <w:sz w:val="28"/>
          <w:lang w:val="kk-KZ"/>
        </w:rPr>
        <w:t>сияқты отбасылық дәстүрлерде айқын көрініс тапқан. Қазақтардың отбасылық тәрбиесінің маңызды дәстүрлерінің бірі көшпенділердің руды жалғастыруға, өз қауымының дәстүрлерін дамытуға деген ұмтылысына әрқашан тән болған өзінің шежіресін,</w:t>
      </w:r>
      <w:r w:rsidR="00AA57EF">
        <w:rPr>
          <w:rFonts w:ascii="Times New Roman" w:hAnsi="Times New Roman" w:cs="Times New Roman"/>
          <w:sz w:val="28"/>
          <w:lang w:val="kk-KZ"/>
        </w:rPr>
        <w:t xml:space="preserve"> өзінің генеалогиялық ағашын — «жеті ата»</w:t>
      </w:r>
      <w:r w:rsidRPr="00AA57EF">
        <w:rPr>
          <w:rFonts w:ascii="Times New Roman" w:hAnsi="Times New Roman" w:cs="Times New Roman"/>
          <w:sz w:val="28"/>
          <w:lang w:val="kk-KZ"/>
        </w:rPr>
        <w:t xml:space="preserve"> білу болып табы</w:t>
      </w:r>
      <w:r w:rsidR="00AA57EF">
        <w:rPr>
          <w:rFonts w:ascii="Times New Roman" w:hAnsi="Times New Roman" w:cs="Times New Roman"/>
          <w:sz w:val="28"/>
          <w:lang w:val="kk-KZ"/>
        </w:rPr>
        <w:t>лады</w:t>
      </w:r>
      <w:r w:rsidR="00DC6507">
        <w:rPr>
          <w:rFonts w:ascii="Times New Roman" w:hAnsi="Times New Roman" w:cs="Times New Roman"/>
          <w:sz w:val="28"/>
          <w:lang w:val="kk-KZ"/>
        </w:rPr>
        <w:t xml:space="preserve">. </w:t>
      </w:r>
      <w:r w:rsidRPr="00AA57EF">
        <w:rPr>
          <w:rFonts w:ascii="Times New Roman" w:hAnsi="Times New Roman" w:cs="Times New Roman"/>
          <w:sz w:val="28"/>
          <w:lang w:val="kk-KZ"/>
        </w:rPr>
        <w:t>Аға буынға деген</w:t>
      </w:r>
      <w:r w:rsidR="00AA57EF">
        <w:rPr>
          <w:rFonts w:ascii="Times New Roman" w:hAnsi="Times New Roman" w:cs="Times New Roman"/>
          <w:sz w:val="28"/>
          <w:lang w:val="kk-KZ"/>
        </w:rPr>
        <w:t xml:space="preserve"> қамқорлықтың әсерлі көрінісін «бел көтерер»</w:t>
      </w:r>
      <w:r w:rsidRPr="00AA57EF">
        <w:rPr>
          <w:rFonts w:ascii="Times New Roman" w:hAnsi="Times New Roman" w:cs="Times New Roman"/>
          <w:sz w:val="28"/>
          <w:lang w:val="kk-KZ"/>
        </w:rPr>
        <w:t xml:space="preserve"> дәстүрінен де байқаймыз — ерекше күтімді қажет ететін қарттарға арналған тәтті-дәмділер дайындылады. </w:t>
      </w:r>
    </w:p>
    <w:p w:rsidR="005902D6" w:rsidRPr="00AA57EF" w:rsidRDefault="00891C1D" w:rsidP="00DC6507">
      <w:pPr>
        <w:spacing w:after="0"/>
        <w:ind w:firstLine="360"/>
        <w:jc w:val="both"/>
        <w:rPr>
          <w:rFonts w:ascii="Times New Roman" w:hAnsi="Times New Roman" w:cs="Times New Roman"/>
          <w:sz w:val="28"/>
          <w:lang w:val="kk-KZ"/>
        </w:rPr>
      </w:pPr>
      <w:r w:rsidRPr="00AA57EF">
        <w:rPr>
          <w:rFonts w:ascii="Times New Roman" w:hAnsi="Times New Roman" w:cs="Times New Roman"/>
          <w:sz w:val="28"/>
          <w:lang w:val="kk-KZ"/>
        </w:rPr>
        <w:t xml:space="preserve">Қазақтардың отбасында балалардың тууы мен тәрбиесі халықтың өзін сақтаудың, оның тарихымен құрылған барлық жақсылықты дамытудың қажетті шарты ретінде қарастырылады. Қазақ халқы балаларға деген қамқорлық — бұл өзіне, өзінің болашағына деген көзқарас екенін түсінді. Бала туғаннан бастап, оның өмірімен байланысты барлық нәрсе ата — ананың мейірімі мен қамқорлығына толы. Сондықтан қазақ халқы ерте жастан бастап ата-аналардың қамқорлығын, олардың сүйіспеншілігін, назары мен мейірімін көруі тиіс. </w:t>
      </w:r>
      <w:r w:rsidR="00DC6507">
        <w:rPr>
          <w:rFonts w:ascii="Times New Roman" w:hAnsi="Times New Roman" w:cs="Times New Roman"/>
          <w:sz w:val="28"/>
          <w:lang w:val="kk-KZ"/>
        </w:rPr>
        <w:t>Б</w:t>
      </w:r>
      <w:r w:rsidR="005902D6" w:rsidRPr="00AA57EF">
        <w:rPr>
          <w:rFonts w:ascii="Times New Roman" w:hAnsi="Times New Roman" w:cs="Times New Roman"/>
          <w:sz w:val="28"/>
          <w:lang w:val="kk-KZ"/>
        </w:rPr>
        <w:t xml:space="preserve">ала туылғаннан кейін бірінші босанған әйелге анасы келеді. Бұл </w:t>
      </w:r>
      <w:r w:rsidR="005902D6" w:rsidRPr="00AA57EF">
        <w:rPr>
          <w:rFonts w:ascii="Times New Roman" w:hAnsi="Times New Roman" w:cs="Times New Roman"/>
          <w:sz w:val="28"/>
          <w:lang w:val="kk-KZ"/>
        </w:rPr>
        <w:lastRenderedPageBreak/>
        <w:t>қалыптасқан әдет және сонымен бірге әр ананың міндетті міндеті. Анасы қызына сәбиге күтім жасау бойынша кеңестеріне көмектеседі.</w:t>
      </w:r>
    </w:p>
    <w:p w:rsidR="005902D6" w:rsidRPr="00AA57EF" w:rsidRDefault="005902D6" w:rsidP="0085276E">
      <w:pPr>
        <w:spacing w:after="0"/>
        <w:ind w:firstLine="360"/>
        <w:jc w:val="both"/>
        <w:rPr>
          <w:rFonts w:ascii="Times New Roman" w:hAnsi="Times New Roman" w:cs="Times New Roman"/>
          <w:sz w:val="28"/>
          <w:lang w:val="kk-KZ"/>
        </w:rPr>
      </w:pPr>
      <w:r w:rsidRPr="00AA57EF">
        <w:rPr>
          <w:rFonts w:ascii="Times New Roman" w:hAnsi="Times New Roman" w:cs="Times New Roman"/>
          <w:sz w:val="28"/>
          <w:lang w:val="kk-KZ"/>
        </w:rPr>
        <w:t>Бірте-бірте балалар еңбек жұмысына тартылды. Қазақ отбасыларындағы 7-10 жастағы балаларға еңбекке баулу:</w:t>
      </w:r>
    </w:p>
    <w:p w:rsidR="005902D6" w:rsidRPr="00AA57EF" w:rsidRDefault="005902D6" w:rsidP="00AA57EF">
      <w:pPr>
        <w:pStyle w:val="a3"/>
        <w:numPr>
          <w:ilvl w:val="0"/>
          <w:numId w:val="9"/>
        </w:numPr>
        <w:jc w:val="both"/>
        <w:rPr>
          <w:rFonts w:ascii="Times New Roman" w:hAnsi="Times New Roman" w:cs="Times New Roman"/>
          <w:sz w:val="28"/>
          <w:lang w:val="kk-KZ"/>
        </w:rPr>
      </w:pPr>
      <w:r w:rsidRPr="00AA57EF">
        <w:rPr>
          <w:rFonts w:ascii="Times New Roman" w:hAnsi="Times New Roman" w:cs="Times New Roman"/>
          <w:sz w:val="28"/>
          <w:lang w:val="kk-KZ"/>
        </w:rPr>
        <w:t>өзіңізге және киіміңізге күтім жасау;</w:t>
      </w:r>
    </w:p>
    <w:p w:rsidR="00DC6507" w:rsidRDefault="005902D6" w:rsidP="00DC6507">
      <w:pPr>
        <w:pStyle w:val="a3"/>
        <w:numPr>
          <w:ilvl w:val="0"/>
          <w:numId w:val="9"/>
        </w:numPr>
        <w:jc w:val="both"/>
        <w:rPr>
          <w:rFonts w:ascii="Times New Roman" w:hAnsi="Times New Roman" w:cs="Times New Roman"/>
          <w:sz w:val="28"/>
          <w:lang w:val="kk-KZ"/>
        </w:rPr>
      </w:pPr>
      <w:r w:rsidRPr="00AA57EF">
        <w:rPr>
          <w:rFonts w:ascii="Times New Roman" w:hAnsi="Times New Roman" w:cs="Times New Roman"/>
          <w:sz w:val="28"/>
          <w:lang w:val="kk-KZ"/>
        </w:rPr>
        <w:t>аулада және үйде тәртіпті сақтау;</w:t>
      </w:r>
    </w:p>
    <w:p w:rsidR="00B756D8" w:rsidRDefault="0085276E" w:rsidP="0085276E">
      <w:pPr>
        <w:pStyle w:val="1"/>
        <w:jc w:val="center"/>
        <w:rPr>
          <w:rFonts w:ascii="Times New Roman" w:hAnsi="Times New Roman" w:cs="Times New Roman"/>
          <w:b/>
          <w:color w:val="auto"/>
          <w:sz w:val="28"/>
          <w:szCs w:val="28"/>
          <w:lang w:val="kk-KZ"/>
        </w:rPr>
      </w:pPr>
      <w:bookmarkStart w:id="3" w:name="_Toc53952997"/>
      <w:r w:rsidRPr="0085276E">
        <w:rPr>
          <w:rFonts w:ascii="Times New Roman" w:hAnsi="Times New Roman" w:cs="Times New Roman"/>
          <w:b/>
          <w:color w:val="auto"/>
          <w:sz w:val="28"/>
          <w:szCs w:val="28"/>
          <w:lang w:val="kk-KZ"/>
        </w:rPr>
        <w:t xml:space="preserve">2 </w:t>
      </w:r>
      <w:r w:rsidR="00B756D8" w:rsidRPr="0085276E">
        <w:rPr>
          <w:rFonts w:ascii="Times New Roman" w:hAnsi="Times New Roman" w:cs="Times New Roman"/>
          <w:b/>
          <w:color w:val="auto"/>
          <w:sz w:val="28"/>
          <w:szCs w:val="28"/>
          <w:lang w:val="kk-KZ"/>
        </w:rPr>
        <w:t>Мақал- мәтелдердің қолданудың маңызы</w:t>
      </w:r>
      <w:bookmarkEnd w:id="3"/>
    </w:p>
    <w:p w:rsidR="0085276E" w:rsidRPr="0085276E" w:rsidRDefault="0085276E" w:rsidP="0085276E">
      <w:pPr>
        <w:spacing w:after="0"/>
        <w:rPr>
          <w:lang w:val="kk-KZ"/>
        </w:rPr>
      </w:pPr>
    </w:p>
    <w:p w:rsidR="00834708" w:rsidRPr="00AA57EF" w:rsidRDefault="00834708" w:rsidP="0085276E">
      <w:pPr>
        <w:spacing w:after="0"/>
        <w:ind w:firstLine="708"/>
        <w:jc w:val="both"/>
        <w:rPr>
          <w:rFonts w:ascii="Times New Roman" w:hAnsi="Times New Roman" w:cs="Times New Roman"/>
          <w:sz w:val="28"/>
          <w:lang w:val="kk-KZ"/>
        </w:rPr>
      </w:pPr>
      <w:r w:rsidRPr="00AA57EF">
        <w:rPr>
          <w:rFonts w:ascii="Times New Roman" w:hAnsi="Times New Roman" w:cs="Times New Roman"/>
          <w:sz w:val="28"/>
          <w:lang w:val="kk-KZ"/>
        </w:rPr>
        <w:t>Мақал-мәтелдер – халық даналығының қазына байлығы. Олар ғасырлар бойы қалыптасып, сол халықпен мәңгі бақи бірге жасап, біте қайнасып кеткен дүние. Сондықтан да оны жұртшылық жадына сақтап, өзінің күнделікті өмірінде, өзара қарым-қатынасында пайдаланады. Қазақ халқының мақал-мәтелдерінің шығу тегі жөнінде айтар болсақ, А.Байтұрсынұлы: «Мақал да тақпаққа жақын салт-санасына сәйкес айтылған пікірлер. Тақпақтан гөрі мақал маңызы шын келеді. Мәтел дегеніміз кесегімен айтылатын белгілі-белгілі сөздер. Мәтел мақалға жақын болады. Бірақ мақал тәжірибеден шыққан ақиқат түрінде айтылады. Мәтел ақиқат жағын қарамай, әдетті сөз есебінде айтылады»- деп көрсеткен болатын. Демек, мақалда тұрмыста қолданылып жүрген сөздеріміз шындықпен астасып келіп, мақалдап, шешен тілмен айтылатын сөздер болса, ал мәтелде тұрмыста қолданылатын сөздердің шындыққа жанаса қоймай, кесегімен айтылатын сөздердің қатарына жатқызуға болады.</w:t>
      </w:r>
      <w:r w:rsidRPr="00AA57EF">
        <w:rPr>
          <w:rFonts w:ascii="Times New Roman" w:hAnsi="Times New Roman" w:cs="Times New Roman"/>
          <w:lang w:val="kk-KZ"/>
        </w:rPr>
        <w:t xml:space="preserve"> </w:t>
      </w:r>
      <w:r w:rsidRPr="00AA57EF">
        <w:rPr>
          <w:rFonts w:ascii="Times New Roman" w:hAnsi="Times New Roman" w:cs="Times New Roman"/>
          <w:sz w:val="28"/>
          <w:lang w:val="kk-KZ"/>
        </w:rPr>
        <w:t xml:space="preserve">Мақал-мәтелдер негізінен халық аузында ауызша сақталған. Қазақ халық ауыз әдебиетінің нұсқалары, соның ішінде Қазан төңкерісіне дейінгі әдебиетте 1879 жылы Орынборда шыққан, 1906 жылы толықтырылып қайта басылған Ы.Алтынсариннің хрестоматиясының алатын орны ерекше. Бұл хрестоматияда берілген мақал-мәтелдер бірнеше тақырыптарға бөлініп, жүйелі түзілген. </w:t>
      </w:r>
    </w:p>
    <w:p w:rsidR="008077F3" w:rsidRPr="003D5D56" w:rsidRDefault="008077F3" w:rsidP="003D5D56">
      <w:pPr>
        <w:jc w:val="both"/>
        <w:rPr>
          <w:rFonts w:ascii="Times New Roman" w:hAnsi="Times New Roman" w:cs="Times New Roman"/>
          <w:sz w:val="28"/>
          <w:lang w:val="kk-KZ"/>
        </w:rPr>
        <w:sectPr w:rsidR="008077F3" w:rsidRPr="003D5D56" w:rsidSect="00004794">
          <w:footerReference w:type="default" r:id="rId8"/>
          <w:footerReference w:type="first" r:id="rId9"/>
          <w:type w:val="continuous"/>
          <w:pgSz w:w="11906" w:h="16838"/>
          <w:pgMar w:top="1134" w:right="851" w:bottom="1134" w:left="1701" w:header="709" w:footer="709" w:gutter="0"/>
          <w:cols w:space="708"/>
          <w:titlePg/>
          <w:docGrid w:linePitch="360"/>
        </w:sectPr>
      </w:pPr>
    </w:p>
    <w:p w:rsidR="008077F3" w:rsidRPr="00DC6507" w:rsidRDefault="008077F3" w:rsidP="00DC6507">
      <w:pPr>
        <w:jc w:val="both"/>
        <w:rPr>
          <w:rFonts w:ascii="Times New Roman" w:hAnsi="Times New Roman" w:cs="Times New Roman"/>
          <w:sz w:val="28"/>
          <w:lang w:val="kk-KZ"/>
        </w:rPr>
        <w:sectPr w:rsidR="008077F3" w:rsidRPr="00DC6507" w:rsidSect="00004794">
          <w:type w:val="continuous"/>
          <w:pgSz w:w="11906" w:h="16838"/>
          <w:pgMar w:top="1134" w:right="851" w:bottom="1134" w:left="1701" w:header="709" w:footer="709" w:gutter="0"/>
          <w:cols w:num="2" w:space="708"/>
          <w:docGrid w:linePitch="360"/>
        </w:sectPr>
      </w:pPr>
    </w:p>
    <w:p w:rsidR="00280ED0" w:rsidRPr="00AA57EF" w:rsidRDefault="008077F3" w:rsidP="00AA57EF">
      <w:pPr>
        <w:jc w:val="both"/>
        <w:rPr>
          <w:rFonts w:ascii="Times New Roman" w:hAnsi="Times New Roman" w:cs="Times New Roman"/>
          <w:sz w:val="28"/>
          <w:lang w:val="kk-KZ"/>
        </w:rPr>
      </w:pPr>
      <w:r w:rsidRPr="00AA57EF">
        <w:rPr>
          <w:rFonts w:ascii="Times New Roman" w:hAnsi="Times New Roman" w:cs="Times New Roman"/>
          <w:sz w:val="28"/>
          <w:lang w:val="kk-KZ"/>
        </w:rPr>
        <w:lastRenderedPageBreak/>
        <w:t>Ыбырай Алтынсариннің мақал- мәтелдері.</w:t>
      </w:r>
    </w:p>
    <w:p w:rsidR="008077F3" w:rsidRPr="00AA57EF" w:rsidRDefault="008077F3" w:rsidP="00AA57EF">
      <w:pPr>
        <w:pStyle w:val="a3"/>
        <w:numPr>
          <w:ilvl w:val="0"/>
          <w:numId w:val="7"/>
        </w:numPr>
        <w:jc w:val="both"/>
        <w:rPr>
          <w:rFonts w:ascii="Times New Roman" w:hAnsi="Times New Roman" w:cs="Times New Roman"/>
          <w:sz w:val="28"/>
          <w:lang w:val="kk-KZ"/>
        </w:rPr>
      </w:pPr>
      <w:r w:rsidRPr="00AA57EF">
        <w:rPr>
          <w:rFonts w:ascii="Times New Roman" w:hAnsi="Times New Roman" w:cs="Times New Roman"/>
          <w:sz w:val="28"/>
          <w:lang w:val="kk-KZ"/>
        </w:rPr>
        <w:t>Адамгершілікке тəрбиелеу құралы — еңбек пен ата-ана үлгісі.</w:t>
      </w:r>
    </w:p>
    <w:p w:rsidR="008077F3" w:rsidRPr="00AA57EF" w:rsidRDefault="008077F3" w:rsidP="00AA57EF">
      <w:pPr>
        <w:pStyle w:val="a3"/>
        <w:numPr>
          <w:ilvl w:val="0"/>
          <w:numId w:val="7"/>
        </w:numPr>
        <w:jc w:val="both"/>
        <w:rPr>
          <w:rFonts w:ascii="Times New Roman" w:hAnsi="Times New Roman" w:cs="Times New Roman"/>
          <w:sz w:val="28"/>
          <w:lang w:val="kk-KZ"/>
        </w:rPr>
      </w:pPr>
      <w:r w:rsidRPr="00AA57EF">
        <w:rPr>
          <w:rFonts w:ascii="Times New Roman" w:hAnsi="Times New Roman" w:cs="Times New Roman"/>
          <w:sz w:val="28"/>
          <w:lang w:val="kk-KZ"/>
        </w:rPr>
        <w:t>Көп сөйлеген мылжың шын сөзді аз айтады.</w:t>
      </w:r>
    </w:p>
    <w:p w:rsidR="008077F3" w:rsidRPr="00AA57EF" w:rsidRDefault="008077F3" w:rsidP="00AA57EF">
      <w:pPr>
        <w:pStyle w:val="a3"/>
        <w:numPr>
          <w:ilvl w:val="0"/>
          <w:numId w:val="7"/>
        </w:numPr>
        <w:jc w:val="both"/>
        <w:rPr>
          <w:rFonts w:ascii="Times New Roman" w:hAnsi="Times New Roman" w:cs="Times New Roman"/>
          <w:sz w:val="28"/>
          <w:lang w:val="kk-KZ"/>
        </w:rPr>
      </w:pPr>
      <w:r w:rsidRPr="00AA57EF">
        <w:rPr>
          <w:rFonts w:ascii="Times New Roman" w:hAnsi="Times New Roman" w:cs="Times New Roman"/>
          <w:sz w:val="28"/>
          <w:lang w:val="kk-KZ"/>
        </w:rPr>
        <w:t>Жақсы ой мен жақсы сөз - жақсы істерге жетелейді.</w:t>
      </w:r>
    </w:p>
    <w:p w:rsidR="008077F3" w:rsidRPr="00AA57EF" w:rsidRDefault="008077F3" w:rsidP="00AA57EF">
      <w:pPr>
        <w:pStyle w:val="a3"/>
        <w:numPr>
          <w:ilvl w:val="0"/>
          <w:numId w:val="7"/>
        </w:numPr>
        <w:jc w:val="both"/>
        <w:rPr>
          <w:rFonts w:ascii="Times New Roman" w:hAnsi="Times New Roman" w:cs="Times New Roman"/>
          <w:sz w:val="28"/>
          <w:lang w:val="kk-KZ"/>
        </w:rPr>
      </w:pPr>
      <w:r w:rsidRPr="00AA57EF">
        <w:rPr>
          <w:rFonts w:ascii="Times New Roman" w:hAnsi="Times New Roman" w:cs="Times New Roman"/>
          <w:sz w:val="28"/>
          <w:lang w:val="kk-KZ"/>
        </w:rPr>
        <w:t>Аз жұмысты қиынсынсаң — көп жұмысқа тап боласың. Азға қанағат қылмасаң — көптен құр қаласың.</w:t>
      </w:r>
    </w:p>
    <w:p w:rsidR="00C834F7" w:rsidRDefault="00834708" w:rsidP="0085276E">
      <w:pPr>
        <w:pStyle w:val="1"/>
        <w:spacing w:before="0"/>
        <w:jc w:val="center"/>
        <w:rPr>
          <w:rFonts w:ascii="Times New Roman" w:hAnsi="Times New Roman" w:cs="Times New Roman"/>
          <w:b/>
          <w:color w:val="auto"/>
          <w:sz w:val="28"/>
          <w:szCs w:val="28"/>
          <w:lang w:val="kk-KZ"/>
        </w:rPr>
      </w:pPr>
      <w:bookmarkStart w:id="4" w:name="_Toc53952998"/>
      <w:r w:rsidRPr="0085276E">
        <w:rPr>
          <w:rFonts w:ascii="Times New Roman" w:hAnsi="Times New Roman" w:cs="Times New Roman"/>
          <w:b/>
          <w:color w:val="auto"/>
          <w:sz w:val="28"/>
          <w:szCs w:val="28"/>
          <w:lang w:val="kk-KZ"/>
        </w:rPr>
        <w:t>Қ</w:t>
      </w:r>
      <w:r w:rsidR="00C834F7" w:rsidRPr="0085276E">
        <w:rPr>
          <w:rFonts w:ascii="Times New Roman" w:hAnsi="Times New Roman" w:cs="Times New Roman"/>
          <w:b/>
          <w:color w:val="auto"/>
          <w:sz w:val="28"/>
          <w:szCs w:val="28"/>
          <w:lang w:val="kk-KZ"/>
        </w:rPr>
        <w:t>орытынды</w:t>
      </w:r>
      <w:bookmarkEnd w:id="4"/>
    </w:p>
    <w:p w:rsidR="0085276E" w:rsidRPr="0085276E" w:rsidRDefault="0085276E" w:rsidP="0085276E">
      <w:pPr>
        <w:rPr>
          <w:lang w:val="kk-KZ"/>
        </w:rPr>
      </w:pPr>
    </w:p>
    <w:p w:rsidR="00AA57EF" w:rsidRPr="00AA57EF" w:rsidRDefault="00E33303" w:rsidP="0085276E">
      <w:pPr>
        <w:ind w:firstLine="708"/>
        <w:jc w:val="both"/>
        <w:rPr>
          <w:rFonts w:ascii="Times New Roman" w:hAnsi="Times New Roman" w:cs="Times New Roman"/>
          <w:b/>
          <w:sz w:val="28"/>
          <w:lang w:val="kk-KZ"/>
        </w:rPr>
      </w:pPr>
      <w:r w:rsidRPr="00AA57EF">
        <w:rPr>
          <w:rFonts w:ascii="Times New Roman" w:hAnsi="Times New Roman" w:cs="Times New Roman"/>
          <w:sz w:val="28"/>
          <w:lang w:val="kk-KZ"/>
        </w:rPr>
        <w:t xml:space="preserve">Қазақ халқы салт-дәстүр, әдет-ғұрыптарға, әдебиетке бай халық.  Сол салт-дәстүр, әдет-ғұрыптарымыз, әдебиетіміз халық тұрмыс –тіршілігінің өн бойына ғасырлар бойы тамыр тартып, қандық қасиетіне сіңіп, өшпей, </w:t>
      </w:r>
      <w:r w:rsidRPr="00AA57EF">
        <w:rPr>
          <w:rFonts w:ascii="Times New Roman" w:hAnsi="Times New Roman" w:cs="Times New Roman"/>
          <w:sz w:val="28"/>
          <w:lang w:val="kk-KZ"/>
        </w:rPr>
        <w:lastRenderedPageBreak/>
        <w:t>жоғалмай ұрпақтан-ұрпаққа жалғасып бүгінгі заманға жетіп отыр. Бала тәрбиесіне байланысты әдет-ғұрыптарға ерекше көңіл бөлген. Қазақ  халқының көнеден келе жатқан салт – дәстүрлері, ырымдары өте көп. Қазақ атын осы кезге дейін қазақи салт – дәстүрлерімен, ырымдарымен, бала тәрбиесіндегі өзіндік ерекшеліктерімен  талай елді таң қалдырып келеді. Бүгінгі таңда Қазақстанның әр азаматының, ата-ананың, әрбір ұстаздың  көздеген межелерінің бірі –сол  ата- бабамыздың қалдырған асыл мұрасын қадірлеп, жоғалғанды жаңғыртып жасөспірімдер  бойына сіңіру, ұлтымыздың дәстүрлерінен үлгі ала отырып, ұлттық салт-дәстүр үлгісінде тәрбиелеу. Қорыта келе, ата салтың – асыл қазынаң  жалпы, бұл ғылыми жұмыста менің білгенім: бала тәрбиесіне, жалпы адам тәрбиесіне терең мән беріп, оның сәтті қағидалары мен ережелерін жасағандардың бірі- қазақ халқы. Оның тәрбие-тәсілдері мен тәжірибелері өте көп. Халықтың ғасырлар бойы жасаған зор еңбектерін жазып шығу үлкен еңбек. Сол жұмыстың бір тамшысы ретінде ұлттың тәрбие ісіндегі «Бала тәрбиесіне байланысты салт- дәстүр» туралы жаздым. Ата дәстүрі бойынша әрбір ұрпақ қазақтың тарихын, салт- дәстүрін, әдет-ғұрыптарын, өсиет-өнегелерін өзіне үлгі- өнеге тұтуға тиіс. Балаға қатысты салт- дәстүрін зерттей келе менің көңілге түйгенім және ұққаным, оның адам өміріндегі алатын орнының маңызды екені,тәрбиелік мәнінің зор екені. Мен бала туған күннен бастап ересек жасқа толғанға дейін атқарылатын қазақ халқының салт-дәстүрлері толық қамтылатынына көз жеткіздім. Бұл болашақ ұрпағынан зор үміт күтіп отырған халқымыз үшін маңызды. Ата тегін ардақтау дәстүрі, көбінесе отбасында, мектепте, балабақшада сөз болып отырса, кейінгі ұрпақ қазақтың салт- дәстүрлерін бойына сіңіріп, тәрбиелік мәнін білер еді деп ойлаймын.</w:t>
      </w:r>
    </w:p>
    <w:p w:rsidR="00E33303" w:rsidRPr="0085276E" w:rsidRDefault="00E33303" w:rsidP="000E7F70">
      <w:pPr>
        <w:pStyle w:val="1"/>
        <w:spacing w:before="0" w:line="240" w:lineRule="auto"/>
        <w:jc w:val="center"/>
        <w:rPr>
          <w:rFonts w:ascii="Times New Roman" w:hAnsi="Times New Roman" w:cs="Times New Roman"/>
          <w:b/>
          <w:color w:val="auto"/>
          <w:sz w:val="28"/>
          <w:szCs w:val="28"/>
          <w:lang w:val="kk-KZ"/>
        </w:rPr>
      </w:pPr>
      <w:bookmarkStart w:id="5" w:name="_Toc53952999"/>
      <w:r w:rsidRPr="0085276E">
        <w:rPr>
          <w:rFonts w:ascii="Times New Roman" w:hAnsi="Times New Roman" w:cs="Times New Roman"/>
          <w:b/>
          <w:color w:val="auto"/>
          <w:sz w:val="28"/>
          <w:szCs w:val="28"/>
          <w:lang w:val="kk-KZ"/>
        </w:rPr>
        <w:t>Пайдаланған әдебиеттер тізімі</w:t>
      </w:r>
      <w:bookmarkEnd w:id="5"/>
    </w:p>
    <w:p w:rsidR="00AA57EF" w:rsidRPr="00AA57EF" w:rsidRDefault="00AA57EF" w:rsidP="000E7F70">
      <w:pPr>
        <w:spacing w:line="240" w:lineRule="auto"/>
        <w:jc w:val="both"/>
        <w:rPr>
          <w:rFonts w:ascii="Times New Roman" w:hAnsi="Times New Roman" w:cs="Times New Roman"/>
          <w:b/>
          <w:sz w:val="28"/>
          <w:lang w:val="kk-KZ"/>
        </w:rPr>
      </w:pPr>
    </w:p>
    <w:p w:rsidR="0085276E" w:rsidRPr="000E7F70" w:rsidRDefault="0085276E" w:rsidP="000E7F70">
      <w:pPr>
        <w:pStyle w:val="a3"/>
        <w:numPr>
          <w:ilvl w:val="0"/>
          <w:numId w:val="12"/>
        </w:numPr>
        <w:spacing w:after="0" w:line="240" w:lineRule="auto"/>
        <w:jc w:val="both"/>
        <w:rPr>
          <w:rFonts w:ascii="Times New Roman" w:hAnsi="Times New Roman" w:cs="Times New Roman"/>
          <w:sz w:val="28"/>
          <w:szCs w:val="28"/>
          <w:lang w:val="kk-KZ"/>
        </w:rPr>
      </w:pPr>
      <w:r w:rsidRPr="000E7F70">
        <w:rPr>
          <w:rFonts w:ascii="Times New Roman" w:hAnsi="Times New Roman" w:cs="Times New Roman"/>
          <w:sz w:val="28"/>
          <w:szCs w:val="28"/>
          <w:shd w:val="clear" w:color="auto" w:fill="FFFFFF"/>
        </w:rPr>
        <w:t>Этнографические очерки и образцы устно</w:t>
      </w:r>
      <w:r w:rsidRPr="000E7F70">
        <w:rPr>
          <w:rFonts w:ascii="Times New Roman" w:hAnsi="Times New Roman" w:cs="Times New Roman"/>
          <w:sz w:val="28"/>
          <w:szCs w:val="28"/>
          <w:shd w:val="clear" w:color="auto" w:fill="FFFFFF"/>
        </w:rPr>
        <w:softHyphen/>
        <w:t xml:space="preserve">го творчества. 2-е изд. доп. - Астана: «Алтын </w:t>
      </w:r>
      <w:proofErr w:type="spellStart"/>
      <w:r w:rsidRPr="000E7F70">
        <w:rPr>
          <w:rFonts w:ascii="Times New Roman" w:hAnsi="Times New Roman" w:cs="Times New Roman"/>
          <w:sz w:val="28"/>
          <w:szCs w:val="28"/>
          <w:shd w:val="clear" w:color="auto" w:fill="FFFFFF"/>
        </w:rPr>
        <w:t>кітап</w:t>
      </w:r>
      <w:proofErr w:type="spellEnd"/>
      <w:r w:rsidRPr="000E7F70">
        <w:rPr>
          <w:rFonts w:ascii="Times New Roman" w:hAnsi="Times New Roman" w:cs="Times New Roman"/>
          <w:sz w:val="28"/>
          <w:szCs w:val="28"/>
          <w:shd w:val="clear" w:color="auto" w:fill="FFFFFF"/>
        </w:rPr>
        <w:t>», 2007, - 166 с. - (Библиотека казахской этнографии, том 13)</w:t>
      </w:r>
    </w:p>
    <w:p w:rsidR="0085276E" w:rsidRPr="0085276E" w:rsidRDefault="0085276E" w:rsidP="000E7F70">
      <w:pPr>
        <w:numPr>
          <w:ilvl w:val="0"/>
          <w:numId w:val="12"/>
        </w:numPr>
        <w:shd w:val="clear" w:color="auto" w:fill="FCFCFC"/>
        <w:spacing w:after="0" w:line="240" w:lineRule="auto"/>
        <w:textAlignment w:val="baseline"/>
        <w:rPr>
          <w:rFonts w:ascii="Times New Roman" w:eastAsia="Times New Roman" w:hAnsi="Times New Roman" w:cs="Times New Roman"/>
          <w:sz w:val="28"/>
          <w:szCs w:val="28"/>
          <w:lang w:val="kk-KZ" w:eastAsia="ru-RU"/>
        </w:rPr>
      </w:pPr>
      <w:r w:rsidRPr="0085276E">
        <w:rPr>
          <w:rFonts w:ascii="Times New Roman" w:eastAsia="Times New Roman" w:hAnsi="Times New Roman" w:cs="Times New Roman"/>
          <w:sz w:val="28"/>
          <w:szCs w:val="28"/>
          <w:lang w:val="kk-KZ" w:eastAsia="ru-RU"/>
        </w:rPr>
        <w:t>Н. Құдайбергенова. «Отбасындағы бала тәрбиесі» , Халық газеті, 22</w:t>
      </w:r>
    </w:p>
    <w:p w:rsidR="0085276E" w:rsidRPr="000E7F70" w:rsidRDefault="0085276E" w:rsidP="000E7F70">
      <w:pPr>
        <w:pStyle w:val="a3"/>
        <w:numPr>
          <w:ilvl w:val="0"/>
          <w:numId w:val="12"/>
        </w:numPr>
        <w:spacing w:after="0" w:line="240" w:lineRule="auto"/>
        <w:jc w:val="both"/>
        <w:rPr>
          <w:rFonts w:ascii="Times New Roman" w:hAnsi="Times New Roman" w:cs="Times New Roman"/>
          <w:sz w:val="28"/>
          <w:szCs w:val="28"/>
          <w:lang w:val="kk-KZ"/>
        </w:rPr>
      </w:pPr>
      <w:proofErr w:type="spellStart"/>
      <w:r w:rsidRPr="000E7F70">
        <w:rPr>
          <w:rFonts w:ascii="Times New Roman" w:hAnsi="Times New Roman" w:cs="Times New Roman"/>
          <w:sz w:val="28"/>
          <w:szCs w:val="28"/>
          <w:shd w:val="clear" w:color="auto" w:fill="FFFFFF"/>
        </w:rPr>
        <w:t>Ибрай</w:t>
      </w:r>
      <w:proofErr w:type="spellEnd"/>
      <w:r w:rsidRPr="000E7F70">
        <w:rPr>
          <w:rFonts w:ascii="Times New Roman" w:hAnsi="Times New Roman" w:cs="Times New Roman"/>
          <w:sz w:val="28"/>
          <w:szCs w:val="28"/>
          <w:shd w:val="clear" w:color="auto" w:fill="FFFFFF"/>
        </w:rPr>
        <w:t xml:space="preserve"> </w:t>
      </w:r>
      <w:proofErr w:type="spellStart"/>
      <w:r w:rsidRPr="000E7F70">
        <w:rPr>
          <w:rFonts w:ascii="Times New Roman" w:hAnsi="Times New Roman" w:cs="Times New Roman"/>
          <w:sz w:val="28"/>
          <w:szCs w:val="28"/>
          <w:shd w:val="clear" w:color="auto" w:fill="FFFFFF"/>
        </w:rPr>
        <w:t>Алтынсарин</w:t>
      </w:r>
      <w:proofErr w:type="spellEnd"/>
      <w:r w:rsidRPr="000E7F70">
        <w:rPr>
          <w:rFonts w:ascii="Times New Roman" w:hAnsi="Times New Roman" w:cs="Times New Roman"/>
          <w:sz w:val="28"/>
          <w:szCs w:val="28"/>
          <w:shd w:val="clear" w:color="auto" w:fill="FFFFFF"/>
        </w:rPr>
        <w:t xml:space="preserve"> и развитие культуры казахского народа/Джумагулов, </w:t>
      </w:r>
      <w:proofErr w:type="spellStart"/>
      <w:r w:rsidRPr="000E7F70">
        <w:rPr>
          <w:rFonts w:ascii="Times New Roman" w:hAnsi="Times New Roman" w:cs="Times New Roman"/>
          <w:sz w:val="28"/>
          <w:szCs w:val="28"/>
          <w:shd w:val="clear" w:color="auto" w:fill="FFFFFF"/>
        </w:rPr>
        <w:t>Каскенбай</w:t>
      </w:r>
      <w:proofErr w:type="spellEnd"/>
      <w:r w:rsidRPr="000E7F70">
        <w:rPr>
          <w:rFonts w:ascii="Times New Roman" w:hAnsi="Times New Roman" w:cs="Times New Roman"/>
          <w:sz w:val="28"/>
          <w:szCs w:val="28"/>
          <w:shd w:val="clear" w:color="auto" w:fill="FFFFFF"/>
        </w:rPr>
        <w:t xml:space="preserve"> </w:t>
      </w:r>
      <w:proofErr w:type="spellStart"/>
      <w:r w:rsidRPr="000E7F70">
        <w:rPr>
          <w:rFonts w:ascii="Times New Roman" w:hAnsi="Times New Roman" w:cs="Times New Roman"/>
          <w:sz w:val="28"/>
          <w:szCs w:val="28"/>
          <w:shd w:val="clear" w:color="auto" w:fill="FFFFFF"/>
        </w:rPr>
        <w:t>Танасьевич</w:t>
      </w:r>
      <w:proofErr w:type="spellEnd"/>
      <w:r w:rsidRPr="000E7F70">
        <w:rPr>
          <w:rFonts w:ascii="Times New Roman" w:hAnsi="Times New Roman" w:cs="Times New Roman"/>
          <w:sz w:val="28"/>
          <w:szCs w:val="28"/>
          <w:shd w:val="clear" w:color="auto" w:fill="FFFFFF"/>
        </w:rPr>
        <w:t xml:space="preserve">; </w:t>
      </w:r>
      <w:proofErr w:type="spellStart"/>
      <w:r w:rsidRPr="000E7F70">
        <w:rPr>
          <w:rFonts w:ascii="Times New Roman" w:hAnsi="Times New Roman" w:cs="Times New Roman"/>
          <w:sz w:val="28"/>
          <w:szCs w:val="28"/>
          <w:shd w:val="clear" w:color="auto" w:fill="FFFFFF"/>
        </w:rPr>
        <w:t>К.Т.Джумагулов</w:t>
      </w:r>
      <w:proofErr w:type="spellEnd"/>
      <w:r w:rsidRPr="000E7F70">
        <w:rPr>
          <w:rFonts w:ascii="Times New Roman" w:hAnsi="Times New Roman" w:cs="Times New Roman"/>
          <w:sz w:val="28"/>
          <w:szCs w:val="28"/>
          <w:shd w:val="clear" w:color="auto" w:fill="FFFFFF"/>
        </w:rPr>
        <w:t>. - Алма-Ата: Казахстан, 1984. – 204 с.</w:t>
      </w:r>
    </w:p>
    <w:p w:rsidR="000E7F70" w:rsidRPr="000E7F70" w:rsidRDefault="000E7F70" w:rsidP="000E7F70">
      <w:pPr>
        <w:pStyle w:val="a3"/>
        <w:numPr>
          <w:ilvl w:val="0"/>
          <w:numId w:val="12"/>
        </w:numPr>
        <w:spacing w:after="0" w:line="240" w:lineRule="auto"/>
        <w:jc w:val="both"/>
        <w:rPr>
          <w:rFonts w:ascii="Times New Roman" w:hAnsi="Times New Roman" w:cs="Times New Roman"/>
          <w:sz w:val="28"/>
          <w:szCs w:val="28"/>
          <w:lang w:val="kk-KZ"/>
        </w:rPr>
      </w:pPr>
      <w:r w:rsidRPr="000E7F70">
        <w:rPr>
          <w:rFonts w:ascii="Times New Roman" w:hAnsi="Times New Roman" w:cs="Times New Roman"/>
          <w:sz w:val="28"/>
          <w:szCs w:val="28"/>
          <w:shd w:val="clear" w:color="auto" w:fill="FFFFFF"/>
          <w:lang w:val="kk-KZ"/>
        </w:rPr>
        <w:t>Қазақ хрестоматиясы / Алтынсарин, Ыбырай (Ибраhим). - Алматы: Бiлiм, 2003. – 112 б.</w:t>
      </w:r>
    </w:p>
    <w:p w:rsidR="00E43BE7" w:rsidRPr="000E7F70" w:rsidRDefault="007352D7" w:rsidP="000E7F70">
      <w:pPr>
        <w:pStyle w:val="a3"/>
        <w:numPr>
          <w:ilvl w:val="0"/>
          <w:numId w:val="12"/>
        </w:numPr>
        <w:spacing w:after="0"/>
        <w:jc w:val="both"/>
        <w:rPr>
          <w:rFonts w:ascii="Times New Roman" w:hAnsi="Times New Roman" w:cs="Times New Roman"/>
          <w:sz w:val="28"/>
          <w:szCs w:val="28"/>
          <w:lang w:val="kk-KZ"/>
        </w:rPr>
      </w:pPr>
      <w:hyperlink r:id="rId10" w:history="1">
        <w:r w:rsidR="00E43BE7" w:rsidRPr="000E7F70">
          <w:rPr>
            <w:rStyle w:val="a9"/>
            <w:rFonts w:ascii="Times New Roman" w:hAnsi="Times New Roman" w:cs="Times New Roman"/>
            <w:color w:val="auto"/>
            <w:sz w:val="28"/>
            <w:szCs w:val="28"/>
            <w:lang w:val="kk-KZ"/>
          </w:rPr>
          <w:t>https://informburo.kz/kaz/maal-mtelderd-aza-mrndeg-orny-olardy-alay-ayyrua-bolady.html</w:t>
        </w:r>
      </w:hyperlink>
    </w:p>
    <w:p w:rsidR="000E7F70" w:rsidRPr="000E7F70" w:rsidRDefault="007352D7" w:rsidP="000E7F70">
      <w:pPr>
        <w:pStyle w:val="a3"/>
        <w:numPr>
          <w:ilvl w:val="0"/>
          <w:numId w:val="12"/>
        </w:numPr>
        <w:spacing w:after="0"/>
        <w:jc w:val="both"/>
        <w:rPr>
          <w:rFonts w:ascii="Times New Roman" w:hAnsi="Times New Roman" w:cs="Times New Roman"/>
          <w:sz w:val="28"/>
          <w:szCs w:val="28"/>
          <w:lang w:val="kk-KZ"/>
        </w:rPr>
      </w:pPr>
      <w:hyperlink r:id="rId11" w:history="1">
        <w:r w:rsidR="000E7F70" w:rsidRPr="000E7F70">
          <w:rPr>
            <w:rStyle w:val="a9"/>
            <w:rFonts w:ascii="Times New Roman" w:hAnsi="Times New Roman" w:cs="Times New Roman"/>
            <w:color w:val="auto"/>
            <w:sz w:val="28"/>
            <w:szCs w:val="28"/>
            <w:lang w:val="kk-KZ"/>
          </w:rPr>
          <w:t>http://ifreestore.net/5570/57/</w:t>
        </w:r>
      </w:hyperlink>
    </w:p>
    <w:p w:rsidR="00834708" w:rsidRPr="000E7F70" w:rsidRDefault="00834708" w:rsidP="00AA57EF">
      <w:pPr>
        <w:jc w:val="both"/>
        <w:rPr>
          <w:rFonts w:ascii="Times New Roman" w:hAnsi="Times New Roman" w:cs="Times New Roman"/>
          <w:sz w:val="28"/>
          <w:szCs w:val="28"/>
          <w:lang w:val="kk-KZ"/>
        </w:rPr>
      </w:pPr>
    </w:p>
    <w:sectPr w:rsidR="00834708" w:rsidRPr="000E7F70" w:rsidSect="00004794">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2D7" w:rsidRDefault="007352D7" w:rsidP="00FF373F">
      <w:pPr>
        <w:spacing w:after="0" w:line="240" w:lineRule="auto"/>
      </w:pPr>
      <w:r>
        <w:separator/>
      </w:r>
    </w:p>
  </w:endnote>
  <w:endnote w:type="continuationSeparator" w:id="0">
    <w:p w:rsidR="007352D7" w:rsidRDefault="007352D7" w:rsidP="00FF3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6689047"/>
      <w:docPartObj>
        <w:docPartGallery w:val="Page Numbers (Bottom of Page)"/>
        <w:docPartUnique/>
      </w:docPartObj>
    </w:sdtPr>
    <w:sdtEndPr>
      <w:rPr>
        <w:rFonts w:ascii="Times New Roman" w:hAnsi="Times New Roman" w:cs="Times New Roman"/>
      </w:rPr>
    </w:sdtEndPr>
    <w:sdtContent>
      <w:p w:rsidR="00FF373F" w:rsidRPr="00AA57EF" w:rsidRDefault="00FF373F">
        <w:pPr>
          <w:pStyle w:val="a7"/>
          <w:jc w:val="center"/>
          <w:rPr>
            <w:rFonts w:ascii="Times New Roman" w:hAnsi="Times New Roman" w:cs="Times New Roman"/>
          </w:rPr>
        </w:pPr>
        <w:r w:rsidRPr="00AA57EF">
          <w:rPr>
            <w:rFonts w:ascii="Times New Roman" w:hAnsi="Times New Roman" w:cs="Times New Roman"/>
          </w:rPr>
          <w:fldChar w:fldCharType="begin"/>
        </w:r>
        <w:r w:rsidRPr="00AA57EF">
          <w:rPr>
            <w:rFonts w:ascii="Times New Roman" w:hAnsi="Times New Roman" w:cs="Times New Roman"/>
          </w:rPr>
          <w:instrText>PAGE    \* MERGEFORMAT</w:instrText>
        </w:r>
        <w:r w:rsidRPr="00AA57EF">
          <w:rPr>
            <w:rFonts w:ascii="Times New Roman" w:hAnsi="Times New Roman" w:cs="Times New Roman"/>
          </w:rPr>
          <w:fldChar w:fldCharType="separate"/>
        </w:r>
        <w:r w:rsidR="004D527D">
          <w:rPr>
            <w:rFonts w:ascii="Times New Roman" w:hAnsi="Times New Roman" w:cs="Times New Roman"/>
            <w:noProof/>
          </w:rPr>
          <w:t>6</w:t>
        </w:r>
        <w:r w:rsidRPr="00AA57EF">
          <w:rPr>
            <w:rFonts w:ascii="Times New Roman" w:hAnsi="Times New Roman" w:cs="Times New Roman"/>
          </w:rPr>
          <w:fldChar w:fldCharType="end"/>
        </w:r>
      </w:p>
    </w:sdtContent>
  </w:sdt>
  <w:p w:rsidR="00FF373F" w:rsidRDefault="00FF373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7EF" w:rsidRDefault="00AA57EF">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2D7" w:rsidRDefault="007352D7" w:rsidP="00FF373F">
      <w:pPr>
        <w:spacing w:after="0" w:line="240" w:lineRule="auto"/>
      </w:pPr>
      <w:r>
        <w:separator/>
      </w:r>
    </w:p>
  </w:footnote>
  <w:footnote w:type="continuationSeparator" w:id="0">
    <w:p w:rsidR="007352D7" w:rsidRDefault="007352D7" w:rsidP="00FF37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3548F"/>
    <w:multiLevelType w:val="multilevel"/>
    <w:tmpl w:val="70D644E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2754DEF"/>
    <w:multiLevelType w:val="hybridMultilevel"/>
    <w:tmpl w:val="1068A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F10472"/>
    <w:multiLevelType w:val="hybridMultilevel"/>
    <w:tmpl w:val="EA58C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DA12E5"/>
    <w:multiLevelType w:val="multilevel"/>
    <w:tmpl w:val="3B8CC66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B336D53"/>
    <w:multiLevelType w:val="multilevel"/>
    <w:tmpl w:val="A474A1F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2E5B120D"/>
    <w:multiLevelType w:val="hybridMultilevel"/>
    <w:tmpl w:val="FD10E3D0"/>
    <w:lvl w:ilvl="0" w:tplc="93D8376E">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F061FE"/>
    <w:multiLevelType w:val="multilevel"/>
    <w:tmpl w:val="243C807E"/>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15C25B0"/>
    <w:multiLevelType w:val="hybridMultilevel"/>
    <w:tmpl w:val="31CCB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2A50303"/>
    <w:multiLevelType w:val="multilevel"/>
    <w:tmpl w:val="7A381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7E06B7"/>
    <w:multiLevelType w:val="multilevel"/>
    <w:tmpl w:val="A8A2BE9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2DC4B66"/>
    <w:multiLevelType w:val="hybridMultilevel"/>
    <w:tmpl w:val="B96CD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8566F4"/>
    <w:multiLevelType w:val="hybridMultilevel"/>
    <w:tmpl w:val="CDFA8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084F94"/>
    <w:multiLevelType w:val="hybridMultilevel"/>
    <w:tmpl w:val="8C4A78BE"/>
    <w:lvl w:ilvl="0" w:tplc="D458EC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3"/>
  </w:num>
  <w:num w:numId="4">
    <w:abstractNumId w:val="0"/>
  </w:num>
  <w:num w:numId="5">
    <w:abstractNumId w:val="4"/>
  </w:num>
  <w:num w:numId="6">
    <w:abstractNumId w:val="2"/>
  </w:num>
  <w:num w:numId="7">
    <w:abstractNumId w:val="10"/>
  </w:num>
  <w:num w:numId="8">
    <w:abstractNumId w:val="1"/>
  </w:num>
  <w:num w:numId="9">
    <w:abstractNumId w:val="7"/>
  </w:num>
  <w:num w:numId="10">
    <w:abstractNumId w:val="9"/>
  </w:num>
  <w:num w:numId="11">
    <w:abstractNumId w:val="6"/>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CA3"/>
    <w:rsid w:val="00004794"/>
    <w:rsid w:val="00015574"/>
    <w:rsid w:val="00034F75"/>
    <w:rsid w:val="00060DC2"/>
    <w:rsid w:val="000E7F70"/>
    <w:rsid w:val="001331BE"/>
    <w:rsid w:val="001828EA"/>
    <w:rsid w:val="001860DC"/>
    <w:rsid w:val="001A7FF1"/>
    <w:rsid w:val="00280ED0"/>
    <w:rsid w:val="002911F9"/>
    <w:rsid w:val="002B39FA"/>
    <w:rsid w:val="002D7BEB"/>
    <w:rsid w:val="002E0471"/>
    <w:rsid w:val="002E6E5C"/>
    <w:rsid w:val="00327DF6"/>
    <w:rsid w:val="0039043E"/>
    <w:rsid w:val="003D5D56"/>
    <w:rsid w:val="00420B3A"/>
    <w:rsid w:val="00472770"/>
    <w:rsid w:val="004854B3"/>
    <w:rsid w:val="004D527D"/>
    <w:rsid w:val="00525CA3"/>
    <w:rsid w:val="005902D6"/>
    <w:rsid w:val="005B3198"/>
    <w:rsid w:val="0062563A"/>
    <w:rsid w:val="006521F4"/>
    <w:rsid w:val="0069276A"/>
    <w:rsid w:val="006A24A6"/>
    <w:rsid w:val="007352D7"/>
    <w:rsid w:val="0073691D"/>
    <w:rsid w:val="007D2359"/>
    <w:rsid w:val="008077F3"/>
    <w:rsid w:val="00824F2F"/>
    <w:rsid w:val="00834708"/>
    <w:rsid w:val="0085276E"/>
    <w:rsid w:val="00891C1D"/>
    <w:rsid w:val="008B56F8"/>
    <w:rsid w:val="00940EF3"/>
    <w:rsid w:val="009D3905"/>
    <w:rsid w:val="00A20225"/>
    <w:rsid w:val="00A93D67"/>
    <w:rsid w:val="00AA57EF"/>
    <w:rsid w:val="00AA592E"/>
    <w:rsid w:val="00B52798"/>
    <w:rsid w:val="00B756D8"/>
    <w:rsid w:val="00C24992"/>
    <w:rsid w:val="00C42233"/>
    <w:rsid w:val="00C71556"/>
    <w:rsid w:val="00C834F7"/>
    <w:rsid w:val="00CA32EC"/>
    <w:rsid w:val="00CC6F3C"/>
    <w:rsid w:val="00DC6507"/>
    <w:rsid w:val="00E16359"/>
    <w:rsid w:val="00E25738"/>
    <w:rsid w:val="00E33303"/>
    <w:rsid w:val="00E43BE7"/>
    <w:rsid w:val="00E55D8F"/>
    <w:rsid w:val="00ED5099"/>
    <w:rsid w:val="00F04A87"/>
    <w:rsid w:val="00FF3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9147A5-9C19-4E60-B3ED-9730FC2B8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A57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2770"/>
    <w:pPr>
      <w:ind w:left="720"/>
      <w:contextualSpacing/>
    </w:pPr>
  </w:style>
  <w:style w:type="table" w:styleId="a4">
    <w:name w:val="Table Grid"/>
    <w:basedOn w:val="a1"/>
    <w:uiPriority w:val="39"/>
    <w:rsid w:val="00A93D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FF373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F373F"/>
  </w:style>
  <w:style w:type="paragraph" w:styleId="a7">
    <w:name w:val="footer"/>
    <w:basedOn w:val="a"/>
    <w:link w:val="a8"/>
    <w:uiPriority w:val="99"/>
    <w:unhideWhenUsed/>
    <w:rsid w:val="00FF373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F373F"/>
  </w:style>
  <w:style w:type="character" w:styleId="a9">
    <w:name w:val="Hyperlink"/>
    <w:basedOn w:val="a0"/>
    <w:uiPriority w:val="99"/>
    <w:unhideWhenUsed/>
    <w:rsid w:val="00E33303"/>
    <w:rPr>
      <w:color w:val="0563C1" w:themeColor="hyperlink"/>
      <w:u w:val="single"/>
    </w:rPr>
  </w:style>
  <w:style w:type="character" w:customStyle="1" w:styleId="10">
    <w:name w:val="Заголовок 1 Знак"/>
    <w:basedOn w:val="a0"/>
    <w:link w:val="1"/>
    <w:uiPriority w:val="9"/>
    <w:rsid w:val="00AA57EF"/>
    <w:rPr>
      <w:rFonts w:asciiTheme="majorHAnsi" w:eastAsiaTheme="majorEastAsia" w:hAnsiTheme="majorHAnsi" w:cstheme="majorBidi"/>
      <w:color w:val="2F5496" w:themeColor="accent1" w:themeShade="BF"/>
      <w:sz w:val="32"/>
      <w:szCs w:val="32"/>
    </w:rPr>
  </w:style>
  <w:style w:type="paragraph" w:styleId="aa">
    <w:name w:val="TOC Heading"/>
    <w:basedOn w:val="1"/>
    <w:next w:val="a"/>
    <w:uiPriority w:val="39"/>
    <w:unhideWhenUsed/>
    <w:qFormat/>
    <w:rsid w:val="00AA57EF"/>
    <w:pPr>
      <w:outlineLvl w:val="9"/>
    </w:pPr>
    <w:rPr>
      <w:lang w:eastAsia="ru-RU"/>
    </w:rPr>
  </w:style>
  <w:style w:type="paragraph" w:styleId="11">
    <w:name w:val="toc 1"/>
    <w:basedOn w:val="a"/>
    <w:next w:val="a"/>
    <w:autoRedefine/>
    <w:uiPriority w:val="39"/>
    <w:unhideWhenUsed/>
    <w:rsid w:val="00AA57E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40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freestore.net/5570/57/" TargetMode="External"/><Relationship Id="rId5" Type="http://schemas.openxmlformats.org/officeDocument/2006/relationships/webSettings" Target="webSettings.xml"/><Relationship Id="rId10" Type="http://schemas.openxmlformats.org/officeDocument/2006/relationships/hyperlink" Target="https://informburo.kz/kaz/maal-mtelderd-aza-mrndeg-orny-olardy-alay-ayyrua-bolady.html"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755C1-5DCC-4D38-B1DC-F795778EA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6</Pages>
  <Words>1512</Words>
  <Characters>8620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sgmbv1@outlook.com</dc:creator>
  <cp:keywords/>
  <dc:description/>
  <cp:lastModifiedBy>Диана</cp:lastModifiedBy>
  <cp:revision>14</cp:revision>
  <dcterms:created xsi:type="dcterms:W3CDTF">2020-10-09T09:50:00Z</dcterms:created>
  <dcterms:modified xsi:type="dcterms:W3CDTF">2020-10-19T15:18:00Z</dcterms:modified>
</cp:coreProperties>
</file>