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447">
        <w:rPr>
          <w:rFonts w:ascii="Times New Roman" w:hAnsi="Times New Roman"/>
          <w:b/>
          <w:sz w:val="28"/>
          <w:szCs w:val="28"/>
        </w:rPr>
        <w:t>ТАЛАПТАР</w:t>
      </w:r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44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Сызу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мамандығы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емтихан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тапсыру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кезінде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талапкерлерге</w:t>
      </w:r>
      <w:proofErr w:type="spellEnd"/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447">
        <w:rPr>
          <w:rFonts w:ascii="Times New Roman" w:hAnsi="Times New Roman"/>
          <w:b/>
          <w:sz w:val="28"/>
          <w:szCs w:val="28"/>
        </w:rPr>
        <w:t>02151000 «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Халық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шығармашылығы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мамандығы</w:t>
      </w:r>
      <w:proofErr w:type="spellEnd"/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44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түрлері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біліктілігі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4S02151003 «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Сәндік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қолданбалы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өнер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ұжымының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жетекшісі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мұғалім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>»</w:t>
      </w:r>
    </w:p>
    <w:p w:rsidR="00A57094" w:rsidRPr="00DC3447" w:rsidRDefault="00A57094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447" w:rsidRPr="00DC3447" w:rsidRDefault="00DC3447" w:rsidP="007C6F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емтихандары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және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оқуға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тәртібі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Қостанай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облысы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әкімдігінің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білім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басқармасының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C3447">
        <w:rPr>
          <w:rFonts w:ascii="Times New Roman" w:hAnsi="Times New Roman"/>
          <w:sz w:val="28"/>
          <w:szCs w:val="28"/>
        </w:rPr>
        <w:t>Қостанай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r w:rsidR="007C6F32">
        <w:rPr>
          <w:rFonts w:ascii="Times New Roman" w:hAnsi="Times New Roman"/>
          <w:sz w:val="28"/>
          <w:szCs w:val="28"/>
          <w:lang w:val="kk-KZ"/>
        </w:rPr>
        <w:t xml:space="preserve">жоғары </w:t>
      </w:r>
      <w:proofErr w:type="spellStart"/>
      <w:r w:rsidRPr="00DC3447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колледжі</w:t>
      </w:r>
      <w:proofErr w:type="spellEnd"/>
      <w:r w:rsidRPr="00DC3447">
        <w:rPr>
          <w:rFonts w:ascii="Times New Roman" w:hAnsi="Times New Roman"/>
          <w:sz w:val="28"/>
          <w:szCs w:val="28"/>
        </w:rPr>
        <w:t>» КММ-не 202</w:t>
      </w:r>
      <w:r w:rsidR="007C6F32">
        <w:rPr>
          <w:rFonts w:ascii="Times New Roman" w:hAnsi="Times New Roman"/>
          <w:sz w:val="28"/>
          <w:szCs w:val="28"/>
          <w:lang w:val="kk-KZ"/>
        </w:rPr>
        <w:t>4</w:t>
      </w:r>
      <w:r w:rsidRPr="00DC3447">
        <w:rPr>
          <w:rFonts w:ascii="Times New Roman" w:hAnsi="Times New Roman"/>
          <w:sz w:val="28"/>
          <w:szCs w:val="28"/>
        </w:rPr>
        <w:t>-202</w:t>
      </w:r>
      <w:r w:rsidR="007C6F32">
        <w:rPr>
          <w:rFonts w:ascii="Times New Roman" w:hAnsi="Times New Roman"/>
          <w:sz w:val="28"/>
          <w:szCs w:val="28"/>
          <w:lang w:val="kk-KZ"/>
        </w:rPr>
        <w:t>5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оқу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жылына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ережесіне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сәйкес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өткізіледі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7C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емтихандары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талапкердің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таңдаған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мамандығы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дайындық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дәрежесін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және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дарындылығын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анықтауы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керек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7C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Үміткерлер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сурет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салудан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келесі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көлемде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конкурстық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емтихан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тапсыруы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керек</w:t>
      </w:r>
      <w:proofErr w:type="spellEnd"/>
      <w:r w:rsidRPr="00DC3447">
        <w:rPr>
          <w:rFonts w:ascii="Times New Roman" w:hAnsi="Times New Roman"/>
          <w:sz w:val="28"/>
          <w:szCs w:val="28"/>
        </w:rPr>
        <w:t>:</w:t>
      </w:r>
    </w:p>
    <w:p w:rsidR="00DC3447" w:rsidRPr="00DC3447" w:rsidRDefault="00DC3447" w:rsidP="007C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пішіні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жағынан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қарапайым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өңі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қарапайым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фондағы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екі-үш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тұратын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натюрморт;</w:t>
      </w:r>
    </w:p>
    <w:p w:rsidR="00DC3447" w:rsidRPr="00DC3447" w:rsidRDefault="00DC3447" w:rsidP="007C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материал - </w:t>
      </w:r>
      <w:proofErr w:type="spellStart"/>
      <w:r w:rsidRPr="00DC3447">
        <w:rPr>
          <w:rFonts w:ascii="Times New Roman" w:hAnsi="Times New Roman"/>
          <w:sz w:val="28"/>
          <w:szCs w:val="28"/>
        </w:rPr>
        <w:t>қарындаштар</w:t>
      </w:r>
      <w:proofErr w:type="spellEnd"/>
      <w:r w:rsidRPr="00DC3447">
        <w:rPr>
          <w:rFonts w:ascii="Times New Roman" w:hAnsi="Times New Roman"/>
          <w:sz w:val="28"/>
          <w:szCs w:val="28"/>
        </w:rPr>
        <w:t>, ТМ, М, 2М, 4М.</w:t>
      </w:r>
    </w:p>
    <w:p w:rsidR="00DC3447" w:rsidRPr="00DC3447" w:rsidRDefault="00DC3447" w:rsidP="007C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қағаз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қағаз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парағының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өлшемі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- f А-2;</w:t>
      </w:r>
    </w:p>
    <w:p w:rsidR="00DC3447" w:rsidRPr="00DC3447" w:rsidRDefault="00DC3447" w:rsidP="007C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>-</w:t>
      </w:r>
      <w:proofErr w:type="spellStart"/>
      <w:r w:rsidRPr="00DC3447">
        <w:rPr>
          <w:rFonts w:ascii="Times New Roman" w:hAnsi="Times New Roman"/>
          <w:sz w:val="28"/>
          <w:szCs w:val="28"/>
        </w:rPr>
        <w:t>өшіргіш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Default="00DC3447" w:rsidP="007C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Тапсыру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мерзімі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DC3447">
        <w:rPr>
          <w:rFonts w:ascii="Times New Roman" w:hAnsi="Times New Roman"/>
          <w:sz w:val="28"/>
          <w:szCs w:val="28"/>
        </w:rPr>
        <w:t>сағат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30 минут.</w:t>
      </w:r>
    </w:p>
    <w:p w:rsidR="007C6F32" w:rsidRPr="00DC3447" w:rsidRDefault="007C6F32" w:rsidP="007C6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C3447">
        <w:rPr>
          <w:rFonts w:ascii="Times New Roman" w:hAnsi="Times New Roman"/>
          <w:b/>
          <w:sz w:val="28"/>
          <w:szCs w:val="28"/>
        </w:rPr>
        <w:t>Талаптар</w:t>
      </w:r>
      <w:proofErr w:type="spellEnd"/>
    </w:p>
    <w:p w:rsidR="00DC3447" w:rsidRPr="00DC3447" w:rsidRDefault="00DC3447" w:rsidP="00261ED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Өтініш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беруші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сызбадағы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C3447">
        <w:rPr>
          <w:rFonts w:ascii="Times New Roman" w:hAnsi="Times New Roman"/>
          <w:sz w:val="28"/>
          <w:szCs w:val="28"/>
        </w:rPr>
        <w:t>кеңістікті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жеткізу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үшін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хиароскуро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қолдана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отырып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орналастыруы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сызықтық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сызба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арқылы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пропорцияларын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анықтауы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керек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Жұмысты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аяқтағаннан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кейін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форматтың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төменгі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жақ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бұрышында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толық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аты-жөніне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қол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қойыңыз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7C6F32" w:rsidRDefault="007C6F32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C3447">
        <w:rPr>
          <w:rFonts w:ascii="Times New Roman" w:hAnsi="Times New Roman"/>
          <w:b/>
          <w:sz w:val="28"/>
          <w:szCs w:val="28"/>
        </w:rPr>
        <w:t>Сызбаны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бағалау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критерийлері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Өте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жақсы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>»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деген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баға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орналасуын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сызықтық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сызба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орындалып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пропорционалды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қатынас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табылса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көлемдік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және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кеңістіктік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тапсырмалар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хиароскуро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көмегімен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Жақсы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>»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деген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баға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беріледі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орналасуын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пішінін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берудегі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кемшіліктер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көлемдік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және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кеңістіктік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тапсырмалар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хиароскуро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көмегімен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Қанағаттанарлық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>»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деген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баға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беріледі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орналасуы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бұзылған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пішіні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C3447">
        <w:rPr>
          <w:rFonts w:ascii="Times New Roman" w:hAnsi="Times New Roman"/>
          <w:sz w:val="28"/>
          <w:szCs w:val="28"/>
        </w:rPr>
        <w:t>пропорцияларын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берудегі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кемшіліктер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бұзылса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жарық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көлеңкелі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ерітінділерді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өткізудегі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қателер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Қанағаттанарлықсыз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>»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деген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баға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қойылады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орналаспауы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сызықтық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сызба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орындалмаған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және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пропорционалды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қатынас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табылмаған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жарық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көлеңкелі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ерітінділерді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өткізудегі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қателер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400875" w:rsidRPr="00DC3447" w:rsidRDefault="00400875" w:rsidP="00A5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447" w:rsidRDefault="00DC3447" w:rsidP="00DC3447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447">
        <w:rPr>
          <w:rFonts w:ascii="Times New Roman" w:hAnsi="Times New Roman"/>
          <w:b/>
          <w:sz w:val="28"/>
          <w:szCs w:val="28"/>
        </w:rPr>
        <w:lastRenderedPageBreak/>
        <w:t>ТАЛАПТАР</w:t>
      </w:r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44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Кескіндеме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мамандығы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емтихан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тапсыру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кезінде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талапкерлерге</w:t>
      </w:r>
      <w:proofErr w:type="spellEnd"/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447">
        <w:rPr>
          <w:rFonts w:ascii="Times New Roman" w:hAnsi="Times New Roman"/>
          <w:b/>
          <w:sz w:val="28"/>
          <w:szCs w:val="28"/>
        </w:rPr>
        <w:t>02151000 «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Халық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шығармашылығы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мамандығы</w:t>
      </w:r>
      <w:proofErr w:type="spellEnd"/>
    </w:p>
    <w:p w:rsid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44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түрлері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біліктілігі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4S02151003 «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Сәндік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қолданбалы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өнер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ұжымының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жетекшісі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мұғалім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>»</w:t>
      </w:r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47" w:rsidRPr="00DC3447" w:rsidRDefault="00DC3447" w:rsidP="00DC344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емтихандары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және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оқуға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тәртібі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Қостанай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облысы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әкімдігінің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білім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басқармасының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C3447">
        <w:rPr>
          <w:rFonts w:ascii="Times New Roman" w:hAnsi="Times New Roman"/>
          <w:sz w:val="28"/>
          <w:szCs w:val="28"/>
        </w:rPr>
        <w:t>Қостанай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r w:rsidR="007C6F32">
        <w:rPr>
          <w:rFonts w:ascii="Times New Roman" w:hAnsi="Times New Roman"/>
          <w:sz w:val="28"/>
          <w:szCs w:val="28"/>
          <w:lang w:val="kk-KZ"/>
        </w:rPr>
        <w:t xml:space="preserve">жоғары </w:t>
      </w:r>
      <w:proofErr w:type="spellStart"/>
      <w:r w:rsidRPr="00DC3447">
        <w:rPr>
          <w:rFonts w:ascii="Times New Roman" w:hAnsi="Times New Roman"/>
          <w:sz w:val="28"/>
          <w:szCs w:val="28"/>
        </w:rPr>
        <w:t>педагогикалық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колледжі</w:t>
      </w:r>
      <w:proofErr w:type="spellEnd"/>
      <w:r w:rsidRPr="00DC3447">
        <w:rPr>
          <w:rFonts w:ascii="Times New Roman" w:hAnsi="Times New Roman"/>
          <w:sz w:val="28"/>
          <w:szCs w:val="28"/>
        </w:rPr>
        <w:t>» КММ-не 202</w:t>
      </w:r>
      <w:r w:rsidR="007C6F32">
        <w:rPr>
          <w:rFonts w:ascii="Times New Roman" w:hAnsi="Times New Roman"/>
          <w:sz w:val="28"/>
          <w:szCs w:val="28"/>
          <w:lang w:val="kk-KZ"/>
        </w:rPr>
        <w:t>4</w:t>
      </w:r>
      <w:r w:rsidRPr="00DC3447">
        <w:rPr>
          <w:rFonts w:ascii="Times New Roman" w:hAnsi="Times New Roman"/>
          <w:sz w:val="28"/>
          <w:szCs w:val="28"/>
        </w:rPr>
        <w:t>-202</w:t>
      </w:r>
      <w:r w:rsidR="007C6F32">
        <w:rPr>
          <w:rFonts w:ascii="Times New Roman" w:hAnsi="Times New Roman"/>
          <w:sz w:val="28"/>
          <w:szCs w:val="28"/>
          <w:lang w:val="kk-KZ"/>
        </w:rPr>
        <w:t>5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оқу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жылына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ережесіне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сәйкес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өткізіледі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1E262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Қабылдау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емтихандары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талапкердің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таңдаған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мамандығы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дайындығы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C3447">
        <w:rPr>
          <w:rFonts w:ascii="Times New Roman" w:hAnsi="Times New Roman"/>
          <w:sz w:val="28"/>
          <w:szCs w:val="28"/>
        </w:rPr>
        <w:t>дарындылығын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анықтауы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керек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Үміткерлер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кескіндемеден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келесі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көлемде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конкурстық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емтихан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тапсыруы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керек</w:t>
      </w:r>
      <w:proofErr w:type="spellEnd"/>
      <w:r w:rsidRPr="00DC3447">
        <w:rPr>
          <w:rFonts w:ascii="Times New Roman" w:hAnsi="Times New Roman"/>
          <w:sz w:val="28"/>
          <w:szCs w:val="28"/>
        </w:rPr>
        <w:t>: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пішіні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жағынан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қарапайым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түсі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қарапайым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фонда </w:t>
      </w:r>
      <w:proofErr w:type="spellStart"/>
      <w:r w:rsidRPr="00DC3447">
        <w:rPr>
          <w:rFonts w:ascii="Times New Roman" w:hAnsi="Times New Roman"/>
          <w:sz w:val="28"/>
          <w:szCs w:val="28"/>
        </w:rPr>
        <w:t>екі-үш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тұратын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натюрморт;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>-</w:t>
      </w:r>
      <w:proofErr w:type="spellStart"/>
      <w:r w:rsidRPr="00DC3447">
        <w:rPr>
          <w:rFonts w:ascii="Times New Roman" w:hAnsi="Times New Roman"/>
          <w:sz w:val="28"/>
          <w:szCs w:val="28"/>
        </w:rPr>
        <w:t>материалдық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– акварель </w:t>
      </w:r>
      <w:proofErr w:type="spellStart"/>
      <w:r w:rsidRPr="00DC3447">
        <w:rPr>
          <w:rFonts w:ascii="Times New Roman" w:hAnsi="Times New Roman"/>
          <w:sz w:val="28"/>
          <w:szCs w:val="28"/>
        </w:rPr>
        <w:t>бояулары</w:t>
      </w:r>
      <w:proofErr w:type="spellEnd"/>
      <w:r w:rsidRPr="00DC3447">
        <w:rPr>
          <w:rFonts w:ascii="Times New Roman" w:hAnsi="Times New Roman"/>
          <w:sz w:val="28"/>
          <w:szCs w:val="28"/>
        </w:rPr>
        <w:t>, гуашь;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щеткалар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қағаз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қағаз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парағының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өлшемі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- f А-2;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>- палитра;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су </w:t>
      </w:r>
      <w:proofErr w:type="spellStart"/>
      <w:r w:rsidRPr="00DC3447">
        <w:rPr>
          <w:rFonts w:ascii="Times New Roman" w:hAnsi="Times New Roman"/>
          <w:sz w:val="28"/>
          <w:szCs w:val="28"/>
        </w:rPr>
        <w:t>пластмассасына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банка;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шүберек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немесе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жіңішке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губка </w:t>
      </w:r>
      <w:proofErr w:type="spellStart"/>
      <w:r w:rsidRPr="00DC3447">
        <w:rPr>
          <w:rFonts w:ascii="Times New Roman" w:hAnsi="Times New Roman"/>
          <w:sz w:val="28"/>
          <w:szCs w:val="28"/>
        </w:rPr>
        <w:t>майлық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орындау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уақыты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DC3447">
        <w:rPr>
          <w:rFonts w:ascii="Times New Roman" w:hAnsi="Times New Roman"/>
          <w:sz w:val="28"/>
          <w:szCs w:val="28"/>
        </w:rPr>
        <w:t>сағат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30 минут.</w:t>
      </w:r>
    </w:p>
    <w:p w:rsidR="00DC3447" w:rsidRPr="00DC3447" w:rsidRDefault="00DC3447" w:rsidP="00DC3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C3447">
        <w:rPr>
          <w:rFonts w:ascii="Times New Roman" w:hAnsi="Times New Roman"/>
          <w:b/>
          <w:sz w:val="28"/>
          <w:szCs w:val="28"/>
        </w:rPr>
        <w:t>Талаптар</w:t>
      </w:r>
      <w:proofErr w:type="spellEnd"/>
    </w:p>
    <w:p w:rsidR="00DC3447" w:rsidRPr="00DC3447" w:rsidRDefault="00DC3447" w:rsidP="00261ED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Өтініш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беруші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қағаз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парағында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бояулармен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жасалған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бейнелеуі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түсті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пайдалана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отырып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пішінін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жеткізуі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керек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Жарық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DC3447">
        <w:rPr>
          <w:rFonts w:ascii="Times New Roman" w:hAnsi="Times New Roman"/>
          <w:sz w:val="28"/>
          <w:szCs w:val="28"/>
        </w:rPr>
        <w:t>түсті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пайдалану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арқылы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натюрморттағы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түстік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қатынасын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жеткізу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sz w:val="28"/>
          <w:szCs w:val="28"/>
        </w:rPr>
        <w:t>Жұмысты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аяқтағаннан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кейін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форматтың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төменгі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жақ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бұрышында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толық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аты-жөніне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қол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қойыңыз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Default="00DC3447" w:rsidP="00261E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C3447">
        <w:rPr>
          <w:rFonts w:ascii="Times New Roman" w:hAnsi="Times New Roman"/>
          <w:b/>
          <w:sz w:val="28"/>
          <w:szCs w:val="28"/>
        </w:rPr>
        <w:t>Сызбаны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бағалау</w:t>
      </w:r>
      <w:proofErr w:type="spellEnd"/>
      <w:r w:rsidRPr="00DC34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b/>
          <w:sz w:val="28"/>
          <w:szCs w:val="28"/>
        </w:rPr>
        <w:t>критерийлері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Өте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жақсы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>»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деген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баға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>-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орналасуы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>-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пропорционалды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құрылысы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түсін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анықтау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және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көлемдерді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модельдеу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Жақсы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>»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деген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баға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беріледі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орналасуын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дәл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пропорционалды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қатынасы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емес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түсін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анықтау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көлемдерді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модельдеудегі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шамалы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дәлсіздіктер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Қанағаттанарлық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>»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деген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баға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беріледі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орналастырудағы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бұзушылықтар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дәл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пропорционалды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қатынасы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емес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түсін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анықтау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берілмейді</w:t>
      </w:r>
      <w:proofErr w:type="spellEnd"/>
      <w:r w:rsidRPr="00DC3447">
        <w:rPr>
          <w:rFonts w:ascii="Times New Roman" w:hAnsi="Times New Roman"/>
          <w:sz w:val="28"/>
          <w:szCs w:val="28"/>
        </w:rPr>
        <w:t>.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6F3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C6F32">
        <w:rPr>
          <w:rFonts w:ascii="Times New Roman" w:hAnsi="Times New Roman"/>
          <w:b/>
          <w:sz w:val="28"/>
          <w:szCs w:val="28"/>
        </w:rPr>
        <w:t>Қанағаттанарлықсыз</w:t>
      </w:r>
      <w:proofErr w:type="spellEnd"/>
      <w:r w:rsidRPr="007C6F32">
        <w:rPr>
          <w:rFonts w:ascii="Times New Roman" w:hAnsi="Times New Roman"/>
          <w:b/>
          <w:sz w:val="28"/>
          <w:szCs w:val="28"/>
        </w:rPr>
        <w:t>»</w:t>
      </w:r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деген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баға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қойылады</w:t>
      </w:r>
      <w:proofErr w:type="spellEnd"/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парақта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заттардың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дұрыс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орналаспауы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пропорциялар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табылмады</w:t>
      </w:r>
      <w:proofErr w:type="spellEnd"/>
      <w:r w:rsidRPr="00DC3447">
        <w:rPr>
          <w:rFonts w:ascii="Times New Roman" w:hAnsi="Times New Roman"/>
          <w:sz w:val="28"/>
          <w:szCs w:val="28"/>
        </w:rPr>
        <w:t>;</w:t>
      </w:r>
    </w:p>
    <w:p w:rsidR="00DC3447" w:rsidRPr="00DC3447" w:rsidRDefault="00DC3447" w:rsidP="00DC3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344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3447">
        <w:rPr>
          <w:rFonts w:ascii="Times New Roman" w:hAnsi="Times New Roman"/>
          <w:sz w:val="28"/>
          <w:szCs w:val="28"/>
        </w:rPr>
        <w:t>объектілердің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жергілікті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түсі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DC3447">
        <w:rPr>
          <w:rFonts w:ascii="Times New Roman" w:hAnsi="Times New Roman"/>
          <w:sz w:val="28"/>
          <w:szCs w:val="28"/>
        </w:rPr>
        <w:t>көлемі</w:t>
      </w:r>
      <w:proofErr w:type="spellEnd"/>
      <w:r w:rsidRPr="00DC3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447">
        <w:rPr>
          <w:rFonts w:ascii="Times New Roman" w:hAnsi="Times New Roman"/>
          <w:sz w:val="28"/>
          <w:szCs w:val="28"/>
        </w:rPr>
        <w:t>анықталмаған</w:t>
      </w:r>
      <w:proofErr w:type="spellEnd"/>
    </w:p>
    <w:p w:rsidR="00531619" w:rsidRPr="00DC3447" w:rsidRDefault="00531619" w:rsidP="00DC34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531619" w:rsidRPr="00DC3447" w:rsidSect="00261EDD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E1B9B"/>
    <w:multiLevelType w:val="hybridMultilevel"/>
    <w:tmpl w:val="D57A2828"/>
    <w:lvl w:ilvl="0" w:tplc="D8224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094"/>
    <w:rsid w:val="000821F3"/>
    <w:rsid w:val="000A6B41"/>
    <w:rsid w:val="00261EDD"/>
    <w:rsid w:val="00282BC0"/>
    <w:rsid w:val="0038352C"/>
    <w:rsid w:val="003F7A13"/>
    <w:rsid w:val="00400875"/>
    <w:rsid w:val="0040698D"/>
    <w:rsid w:val="00531619"/>
    <w:rsid w:val="00531E1A"/>
    <w:rsid w:val="0059751C"/>
    <w:rsid w:val="006D2B41"/>
    <w:rsid w:val="007C6F32"/>
    <w:rsid w:val="008C4E8E"/>
    <w:rsid w:val="008C7287"/>
    <w:rsid w:val="00A57094"/>
    <w:rsid w:val="00AF0DDC"/>
    <w:rsid w:val="00AF2E59"/>
    <w:rsid w:val="00C64CD5"/>
    <w:rsid w:val="00DC3447"/>
    <w:rsid w:val="00E77CDC"/>
    <w:rsid w:val="00EB0438"/>
    <w:rsid w:val="00EF4F37"/>
    <w:rsid w:val="00F1704F"/>
    <w:rsid w:val="00F45EE9"/>
    <w:rsid w:val="00F5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74C6"/>
  <w15:docId w15:val="{DC66BB6E-D6E6-44D1-85BB-5432AAF6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0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F37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C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34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C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DB82E-BB4B-4416-8E6E-893F52B2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Музей</cp:lastModifiedBy>
  <cp:revision>24</cp:revision>
  <cp:lastPrinted>2024-06-19T09:15:00Z</cp:lastPrinted>
  <dcterms:created xsi:type="dcterms:W3CDTF">2020-07-05T04:24:00Z</dcterms:created>
  <dcterms:modified xsi:type="dcterms:W3CDTF">2024-06-19T09:17:00Z</dcterms:modified>
</cp:coreProperties>
</file>