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7E" w:rsidRDefault="006B287E" w:rsidP="00667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CBE" w:rsidRPr="00F50A95" w:rsidRDefault="00913493" w:rsidP="00A8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95">
        <w:rPr>
          <w:rFonts w:ascii="Times New Roman" w:hAnsi="Times New Roman" w:cs="Times New Roman"/>
          <w:b/>
          <w:sz w:val="28"/>
          <w:szCs w:val="28"/>
        </w:rPr>
        <w:t>Т</w:t>
      </w:r>
      <w:r w:rsidR="00667ED6" w:rsidRPr="00F50A95">
        <w:rPr>
          <w:rFonts w:ascii="Times New Roman" w:hAnsi="Times New Roman" w:cs="Times New Roman"/>
          <w:b/>
          <w:sz w:val="28"/>
          <w:szCs w:val="28"/>
        </w:rPr>
        <w:t>ребования</w:t>
      </w:r>
    </w:p>
    <w:p w:rsidR="00671CBE" w:rsidRPr="00F50A95" w:rsidRDefault="002D15B9" w:rsidP="00A8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9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>абитуриент</w:t>
      </w:r>
      <w:r w:rsidRPr="00F50A95">
        <w:rPr>
          <w:rFonts w:ascii="Times New Roman" w:hAnsi="Times New Roman" w:cs="Times New Roman"/>
          <w:b/>
          <w:sz w:val="28"/>
          <w:szCs w:val="28"/>
        </w:rPr>
        <w:t>у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 xml:space="preserve"> при сдаче творческого экзамена </w:t>
      </w:r>
      <w:r w:rsidRPr="00F50A95">
        <w:rPr>
          <w:rFonts w:ascii="Times New Roman" w:hAnsi="Times New Roman" w:cs="Times New Roman"/>
          <w:b/>
          <w:sz w:val="28"/>
          <w:szCs w:val="28"/>
        </w:rPr>
        <w:t>«Композиция танца».</w:t>
      </w:r>
    </w:p>
    <w:p w:rsidR="00A13862" w:rsidRPr="00F50A95" w:rsidRDefault="002D15B9" w:rsidP="00A8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95">
        <w:rPr>
          <w:rFonts w:ascii="Times New Roman" w:hAnsi="Times New Roman" w:cs="Times New Roman"/>
          <w:b/>
          <w:sz w:val="28"/>
          <w:szCs w:val="28"/>
        </w:rPr>
        <w:t>С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>пециальност</w:t>
      </w:r>
      <w:r w:rsidRPr="00F50A95">
        <w:rPr>
          <w:rFonts w:ascii="Times New Roman" w:hAnsi="Times New Roman" w:cs="Times New Roman"/>
          <w:b/>
          <w:sz w:val="28"/>
          <w:szCs w:val="28"/>
        </w:rPr>
        <w:t>ь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 xml:space="preserve"> 0403000 «Социально-культурная деятельность и народно</w:t>
      </w:r>
      <w:r w:rsidRPr="00F50A95">
        <w:rPr>
          <w:rFonts w:ascii="Times New Roman" w:hAnsi="Times New Roman" w:cs="Times New Roman"/>
          <w:b/>
          <w:sz w:val="28"/>
          <w:szCs w:val="28"/>
        </w:rPr>
        <w:t>е художественное творчество»</w:t>
      </w:r>
      <w:r w:rsidR="00621ED9" w:rsidRPr="00F5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>к</w:t>
      </w:r>
      <w:r w:rsidR="00671CBE" w:rsidRPr="00F50A95">
        <w:rPr>
          <w:rFonts w:ascii="Times New Roman" w:hAnsi="Times New Roman" w:cs="Times New Roman"/>
          <w:b/>
          <w:sz w:val="28"/>
          <w:szCs w:val="28"/>
        </w:rPr>
        <w:t>валификация 040301</w:t>
      </w:r>
      <w:r w:rsidR="00A82CDA" w:rsidRPr="00F5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BE" w:rsidRPr="00F50A95">
        <w:rPr>
          <w:rFonts w:ascii="Times New Roman" w:hAnsi="Times New Roman" w:cs="Times New Roman"/>
          <w:b/>
          <w:sz w:val="28"/>
          <w:szCs w:val="28"/>
        </w:rPr>
        <w:t>3-1 «Педагог-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913493" w:rsidRPr="00F50A95">
        <w:rPr>
          <w:rFonts w:ascii="Times New Roman" w:hAnsi="Times New Roman" w:cs="Times New Roman"/>
          <w:b/>
          <w:sz w:val="28"/>
          <w:szCs w:val="28"/>
        </w:rPr>
        <w:t xml:space="preserve"> досуга</w:t>
      </w:r>
      <w:r w:rsidR="00671CBE" w:rsidRPr="00F50A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D1C" w:rsidRPr="00F50A9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671CBE" w:rsidRPr="00F50A95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913493" w:rsidRPr="00F50A95">
        <w:rPr>
          <w:rFonts w:ascii="Times New Roman" w:hAnsi="Times New Roman" w:cs="Times New Roman"/>
          <w:b/>
          <w:sz w:val="28"/>
          <w:szCs w:val="28"/>
        </w:rPr>
        <w:t>танцевального</w:t>
      </w:r>
      <w:r w:rsidR="00671CBE" w:rsidRPr="00F50A95">
        <w:rPr>
          <w:rFonts w:ascii="Times New Roman" w:hAnsi="Times New Roman" w:cs="Times New Roman"/>
          <w:b/>
          <w:sz w:val="28"/>
          <w:szCs w:val="28"/>
        </w:rPr>
        <w:t xml:space="preserve"> коллектива»</w:t>
      </w:r>
      <w:r w:rsidR="00A45B7B" w:rsidRPr="00F50A95">
        <w:rPr>
          <w:rFonts w:ascii="Times New Roman" w:hAnsi="Times New Roman" w:cs="Times New Roman"/>
          <w:b/>
          <w:sz w:val="28"/>
          <w:szCs w:val="28"/>
        </w:rPr>
        <w:t>.</w:t>
      </w:r>
    </w:p>
    <w:p w:rsidR="00F94CDC" w:rsidRPr="00F50A95" w:rsidRDefault="00F94CDC" w:rsidP="00A8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BE" w:rsidRPr="00F50A95" w:rsidRDefault="00F50A95" w:rsidP="00F50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14C" w:rsidRPr="00F50A95">
        <w:rPr>
          <w:rFonts w:ascii="Times New Roman" w:hAnsi="Times New Roman" w:cs="Times New Roman"/>
          <w:sz w:val="28"/>
          <w:szCs w:val="28"/>
        </w:rPr>
        <w:t>1. Вступительные экзамены и порядок зачисления проводятся в соответствии с Правилами приема в КГКП «</w:t>
      </w:r>
      <w:proofErr w:type="spellStart"/>
      <w:r w:rsidR="00CA014C" w:rsidRPr="00F50A95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CA014C" w:rsidRPr="00F50A95">
        <w:rPr>
          <w:rFonts w:ascii="Times New Roman" w:hAnsi="Times New Roman" w:cs="Times New Roman"/>
          <w:sz w:val="28"/>
          <w:szCs w:val="28"/>
        </w:rPr>
        <w:t xml:space="preserve"> педагогический колледж» Управления образования </w:t>
      </w:r>
      <w:proofErr w:type="spellStart"/>
      <w:r w:rsidR="00CA014C" w:rsidRPr="00F50A95">
        <w:rPr>
          <w:rFonts w:ascii="Times New Roman" w:hAnsi="Times New Roman" w:cs="Times New Roman"/>
          <w:sz w:val="28"/>
          <w:szCs w:val="28"/>
        </w:rPr>
        <w:t>аки</w:t>
      </w:r>
      <w:r w:rsidR="00D033D5" w:rsidRPr="00F50A95">
        <w:rPr>
          <w:rFonts w:ascii="Times New Roman" w:hAnsi="Times New Roman" w:cs="Times New Roman"/>
          <w:sz w:val="28"/>
          <w:szCs w:val="28"/>
        </w:rPr>
        <w:t>мата</w:t>
      </w:r>
      <w:proofErr w:type="spellEnd"/>
      <w:r w:rsidR="00D033D5" w:rsidRPr="00F5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3D5" w:rsidRPr="00F50A9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D033D5" w:rsidRPr="00F50A95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="00CA014C" w:rsidRPr="00F50A95">
        <w:rPr>
          <w:rFonts w:ascii="Times New Roman" w:hAnsi="Times New Roman" w:cs="Times New Roman"/>
          <w:sz w:val="28"/>
          <w:szCs w:val="28"/>
        </w:rPr>
        <w:t xml:space="preserve"> – 20</w:t>
      </w:r>
      <w:r w:rsidR="00D033D5" w:rsidRPr="00F50A95">
        <w:rPr>
          <w:rFonts w:ascii="Times New Roman" w:hAnsi="Times New Roman" w:cs="Times New Roman"/>
          <w:sz w:val="28"/>
          <w:szCs w:val="28"/>
        </w:rPr>
        <w:t>21</w:t>
      </w:r>
      <w:r w:rsidR="00CA014C" w:rsidRPr="00F50A9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34CC2" w:rsidRPr="00F50A95">
        <w:rPr>
          <w:rFonts w:ascii="Times New Roman" w:hAnsi="Times New Roman" w:cs="Times New Roman"/>
          <w:sz w:val="28"/>
          <w:szCs w:val="28"/>
        </w:rPr>
        <w:t>.</w:t>
      </w:r>
    </w:p>
    <w:p w:rsidR="00F72D1C" w:rsidRPr="00F50A95" w:rsidRDefault="00480B4C" w:rsidP="00CA01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0A95">
        <w:rPr>
          <w:rFonts w:ascii="Times New Roman" w:hAnsi="Times New Roman" w:cs="Times New Roman"/>
          <w:sz w:val="28"/>
          <w:szCs w:val="28"/>
        </w:rPr>
        <w:t>Абитуриент</w:t>
      </w:r>
      <w:r w:rsidR="00A954F6" w:rsidRPr="00F50A95">
        <w:rPr>
          <w:rFonts w:ascii="Times New Roman" w:hAnsi="Times New Roman" w:cs="Times New Roman"/>
          <w:sz w:val="28"/>
          <w:szCs w:val="28"/>
        </w:rPr>
        <w:t xml:space="preserve"> должен показать умения и навыки владени</w:t>
      </w:r>
      <w:r w:rsidR="00F50A95">
        <w:rPr>
          <w:rFonts w:ascii="Times New Roman" w:hAnsi="Times New Roman" w:cs="Times New Roman"/>
          <w:sz w:val="28"/>
          <w:szCs w:val="28"/>
        </w:rPr>
        <w:t>я</w:t>
      </w:r>
      <w:r w:rsidR="00A954F6" w:rsidRPr="00F50A95">
        <w:rPr>
          <w:rFonts w:ascii="Times New Roman" w:hAnsi="Times New Roman" w:cs="Times New Roman"/>
          <w:sz w:val="28"/>
          <w:szCs w:val="28"/>
        </w:rPr>
        <w:t xml:space="preserve"> техники и выразительности хореографического искусства, пластичность ис</w:t>
      </w:r>
      <w:r w:rsidR="00F50A95">
        <w:rPr>
          <w:rFonts w:ascii="Times New Roman" w:hAnsi="Times New Roman" w:cs="Times New Roman"/>
          <w:sz w:val="28"/>
          <w:szCs w:val="28"/>
        </w:rPr>
        <w:t xml:space="preserve">полнения. Обладать артистизмом и </w:t>
      </w:r>
      <w:r w:rsidR="00A954F6" w:rsidRPr="00F50A95">
        <w:rPr>
          <w:rFonts w:ascii="Times New Roman" w:hAnsi="Times New Roman" w:cs="Times New Roman"/>
          <w:sz w:val="28"/>
          <w:szCs w:val="28"/>
        </w:rPr>
        <w:t xml:space="preserve">музыкальным </w:t>
      </w:r>
      <w:r w:rsidR="00F50A95">
        <w:rPr>
          <w:rFonts w:ascii="Times New Roman" w:hAnsi="Times New Roman" w:cs="Times New Roman"/>
          <w:sz w:val="28"/>
          <w:szCs w:val="28"/>
        </w:rPr>
        <w:t>слухом.</w:t>
      </w:r>
    </w:p>
    <w:p w:rsidR="00621ED9" w:rsidRPr="00F50A95" w:rsidRDefault="00483ACB" w:rsidP="00434CC2">
      <w:pPr>
        <w:pStyle w:val="20"/>
        <w:shd w:val="clear" w:color="auto" w:fill="auto"/>
        <w:tabs>
          <w:tab w:val="left" w:pos="1415"/>
        </w:tabs>
        <w:spacing w:after="0" w:line="322" w:lineRule="exact"/>
        <w:jc w:val="both"/>
        <w:rPr>
          <w:b/>
        </w:rPr>
      </w:pPr>
      <w:r w:rsidRPr="00F50A95">
        <w:rPr>
          <w:b/>
        </w:rPr>
        <w:t xml:space="preserve">          </w:t>
      </w:r>
    </w:p>
    <w:p w:rsidR="00434CC2" w:rsidRPr="00F50A95" w:rsidRDefault="00434CC2" w:rsidP="00434CC2">
      <w:pPr>
        <w:pStyle w:val="20"/>
        <w:shd w:val="clear" w:color="auto" w:fill="auto"/>
        <w:tabs>
          <w:tab w:val="left" w:pos="1415"/>
        </w:tabs>
        <w:spacing w:after="0" w:line="322" w:lineRule="exact"/>
        <w:jc w:val="both"/>
        <w:rPr>
          <w:b/>
        </w:rPr>
      </w:pPr>
      <w:r w:rsidRPr="00F50A95">
        <w:rPr>
          <w:b/>
        </w:rPr>
        <w:t xml:space="preserve">Требования к хореографическому номеру на творческий экзамен </w:t>
      </w:r>
      <w:r w:rsidR="00483ACB" w:rsidRPr="00F50A95">
        <w:rPr>
          <w:b/>
        </w:rPr>
        <w:t xml:space="preserve">«Композиция танца» </w:t>
      </w:r>
      <w:r w:rsidRPr="00F50A95">
        <w:rPr>
          <w:b/>
        </w:rPr>
        <w:t>с применением дистанционных образовательных технологий:</w:t>
      </w:r>
    </w:p>
    <w:p w:rsidR="00434CC2" w:rsidRPr="00F50A95" w:rsidRDefault="00434CC2" w:rsidP="00434CC2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F50A95">
        <w:t>абитуриент предоставляет видеоматериал (профессиональная или любительская съемка, сделанная на любом носителе) хореографической композиции (свой танец) и отправляет на электронную почту колледжа kost_kpk@mail.ru</w:t>
      </w:r>
      <w:r w:rsidR="00D033D5" w:rsidRPr="00F50A95">
        <w:t xml:space="preserve"> </w:t>
      </w:r>
      <w:r w:rsidR="000A4DEE" w:rsidRPr="00F50A95">
        <w:t xml:space="preserve">за 3 дня до консультации к вступительному экзамену для предварительного просмотра </w:t>
      </w:r>
      <w:r w:rsidRPr="00F50A95">
        <w:t xml:space="preserve">преподавателями </w:t>
      </w:r>
      <w:r w:rsidR="00F50A95" w:rsidRPr="00F50A95">
        <w:t>специальности по</w:t>
      </w:r>
      <w:r w:rsidRPr="00F50A95">
        <w:t xml:space="preserve"> профилю; </w:t>
      </w:r>
    </w:p>
    <w:p w:rsidR="006535B1" w:rsidRPr="00F50A95" w:rsidRDefault="006535B1" w:rsidP="006535B1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F50A95">
        <w:t>при выявлении несоответствий хореографического материала на предварительном просмотре необходимо доработать видеоролик, исправив замечания преподавателей до вступительного экзамена;</w:t>
      </w:r>
    </w:p>
    <w:p w:rsidR="00434CC2" w:rsidRPr="00F50A95" w:rsidRDefault="00A954F6" w:rsidP="00434C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34CC2" w:rsidRPr="00F50A95">
        <w:rPr>
          <w:rFonts w:ascii="Times New Roman" w:hAnsi="Times New Roman" w:cs="Times New Roman"/>
          <w:sz w:val="28"/>
          <w:szCs w:val="28"/>
        </w:rPr>
        <w:t xml:space="preserve">абитуриент </w:t>
      </w:r>
      <w:r w:rsidRPr="00F50A95">
        <w:rPr>
          <w:rFonts w:ascii="Times New Roman" w:hAnsi="Times New Roman" w:cs="Times New Roman"/>
          <w:sz w:val="28"/>
          <w:szCs w:val="28"/>
        </w:rPr>
        <w:t>представ</w:t>
      </w:r>
      <w:r w:rsidR="00434CC2" w:rsidRPr="00F50A95">
        <w:rPr>
          <w:rFonts w:ascii="Times New Roman" w:hAnsi="Times New Roman" w:cs="Times New Roman"/>
          <w:sz w:val="28"/>
          <w:szCs w:val="28"/>
        </w:rPr>
        <w:t>ляет свой видеоматериал</w:t>
      </w:r>
      <w:r w:rsidRPr="00F50A95">
        <w:rPr>
          <w:rFonts w:ascii="Times New Roman" w:hAnsi="Times New Roman" w:cs="Times New Roman"/>
          <w:sz w:val="28"/>
          <w:szCs w:val="28"/>
        </w:rPr>
        <w:t xml:space="preserve"> в любом направлении хореографии</w:t>
      </w:r>
      <w:r w:rsidR="00C959C9" w:rsidRPr="00F50A95">
        <w:rPr>
          <w:rFonts w:ascii="Times New Roman" w:hAnsi="Times New Roman" w:cs="Times New Roman"/>
          <w:sz w:val="28"/>
          <w:szCs w:val="28"/>
        </w:rPr>
        <w:t xml:space="preserve">, хронометраж – </w:t>
      </w:r>
      <w:r w:rsidR="00434CC2" w:rsidRPr="00F50A95">
        <w:rPr>
          <w:rFonts w:ascii="Times New Roman" w:hAnsi="Times New Roman" w:cs="Times New Roman"/>
          <w:sz w:val="28"/>
          <w:szCs w:val="28"/>
        </w:rPr>
        <w:t xml:space="preserve">до 3 </w:t>
      </w:r>
      <w:r w:rsidR="00C959C9" w:rsidRPr="00F50A95">
        <w:rPr>
          <w:rFonts w:ascii="Times New Roman" w:hAnsi="Times New Roman" w:cs="Times New Roman"/>
          <w:sz w:val="28"/>
          <w:szCs w:val="28"/>
        </w:rPr>
        <w:t>мин</w:t>
      </w:r>
      <w:r w:rsidR="00434CC2" w:rsidRPr="00F50A95">
        <w:rPr>
          <w:rFonts w:ascii="Times New Roman" w:hAnsi="Times New Roman" w:cs="Times New Roman"/>
          <w:sz w:val="28"/>
          <w:szCs w:val="28"/>
        </w:rPr>
        <w:t>ут</w:t>
      </w:r>
      <w:r w:rsidR="001A0A42">
        <w:rPr>
          <w:rFonts w:ascii="Times New Roman" w:hAnsi="Times New Roman" w:cs="Times New Roman"/>
          <w:sz w:val="28"/>
          <w:szCs w:val="28"/>
        </w:rPr>
        <w:t>.</w:t>
      </w:r>
      <w:r w:rsidR="00D033D5" w:rsidRPr="00F50A9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033D5" w:rsidRPr="00F50A95">
        <w:rPr>
          <w:rFonts w:ascii="Times New Roman" w:hAnsi="Times New Roman" w:cs="Times New Roman"/>
          <w:sz w:val="28"/>
          <w:szCs w:val="28"/>
        </w:rPr>
        <w:t xml:space="preserve">Танец можно представить в сценическом костюме. Если отсутствует сценический костюм, </w:t>
      </w:r>
      <w:r w:rsidR="000A4DEE" w:rsidRPr="00F50A95">
        <w:rPr>
          <w:rFonts w:ascii="Times New Roman" w:hAnsi="Times New Roman" w:cs="Times New Roman"/>
          <w:sz w:val="28"/>
          <w:szCs w:val="28"/>
        </w:rPr>
        <w:t>обязательна форма</w:t>
      </w:r>
      <w:r w:rsidR="00D033D5" w:rsidRPr="00F50A95">
        <w:rPr>
          <w:rFonts w:ascii="Times New Roman" w:hAnsi="Times New Roman" w:cs="Times New Roman"/>
          <w:sz w:val="28"/>
          <w:szCs w:val="28"/>
        </w:rPr>
        <w:t xml:space="preserve"> – черный </w:t>
      </w:r>
      <w:r w:rsidR="00480B4C" w:rsidRPr="00F50A95">
        <w:rPr>
          <w:rFonts w:ascii="Times New Roman" w:hAnsi="Times New Roman" w:cs="Times New Roman"/>
          <w:sz w:val="28"/>
          <w:szCs w:val="28"/>
        </w:rPr>
        <w:t>купальник</w:t>
      </w:r>
      <w:r w:rsidR="00D033D5" w:rsidRPr="00F50A95">
        <w:rPr>
          <w:rFonts w:ascii="Times New Roman" w:hAnsi="Times New Roman" w:cs="Times New Roman"/>
          <w:sz w:val="28"/>
          <w:szCs w:val="28"/>
        </w:rPr>
        <w:t>, или облегающая черная футболка, танцевальн</w:t>
      </w:r>
      <w:r w:rsidR="00483ACB" w:rsidRPr="00F50A95">
        <w:rPr>
          <w:rFonts w:ascii="Times New Roman" w:hAnsi="Times New Roman" w:cs="Times New Roman"/>
          <w:sz w:val="28"/>
          <w:szCs w:val="28"/>
        </w:rPr>
        <w:t xml:space="preserve">ые </w:t>
      </w:r>
      <w:r w:rsidR="00D033D5" w:rsidRPr="00F50A95">
        <w:rPr>
          <w:rFonts w:ascii="Times New Roman" w:hAnsi="Times New Roman" w:cs="Times New Roman"/>
          <w:sz w:val="28"/>
          <w:szCs w:val="28"/>
        </w:rPr>
        <w:t>черное трико (лосины).</w:t>
      </w:r>
      <w:r w:rsidR="00A06E2A" w:rsidRPr="00F5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F6" w:rsidRPr="00F50A95" w:rsidRDefault="00A06E2A" w:rsidP="00434C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95">
        <w:rPr>
          <w:rFonts w:ascii="Times New Roman" w:hAnsi="Times New Roman" w:cs="Times New Roman"/>
          <w:sz w:val="28"/>
          <w:szCs w:val="28"/>
        </w:rPr>
        <w:t>«Композиция танца» включает: технику и выразительность исполнения, танцевальную грамотность, соответствие танцевальной композиции законам и правилам постано</w:t>
      </w:r>
      <w:r w:rsidR="001816FF" w:rsidRPr="00F50A95">
        <w:rPr>
          <w:rFonts w:ascii="Times New Roman" w:hAnsi="Times New Roman" w:cs="Times New Roman"/>
          <w:sz w:val="28"/>
          <w:szCs w:val="28"/>
        </w:rPr>
        <w:t>вки танца, сценическую культуру.</w:t>
      </w:r>
    </w:p>
    <w:p w:rsidR="00A06E2A" w:rsidRPr="00F50A95" w:rsidRDefault="00A06E2A" w:rsidP="00A06E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танцевального номера абитуриента на творческом экзамене «Композиция танца»</w:t>
      </w:r>
    </w:p>
    <w:p w:rsidR="00A06E2A" w:rsidRPr="00F50A95" w:rsidRDefault="00A06E2A" w:rsidP="00A06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t>от 1 до 5 баллов – не выполнены предъявляемые требования;</w:t>
      </w:r>
    </w:p>
    <w:p w:rsidR="00A06E2A" w:rsidRPr="00F50A95" w:rsidRDefault="00A06E2A" w:rsidP="00A06E2A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t>-     от 6 до 9 баллов – работа выполнена с небольшими недочетами;</w:t>
      </w:r>
    </w:p>
    <w:p w:rsidR="00A06E2A" w:rsidRPr="00F50A95" w:rsidRDefault="00A06E2A" w:rsidP="00A06E2A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t>-    от 10 до 13 баллов – работа выполнена в соответствии с предъявляемыми требованиями.</w:t>
      </w:r>
    </w:p>
    <w:p w:rsidR="00A06E2A" w:rsidRPr="00F50A95" w:rsidRDefault="00A06E2A" w:rsidP="00A06E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Итого: максимально 13 баллов.</w:t>
      </w:r>
    </w:p>
    <w:p w:rsidR="00483ACB" w:rsidRPr="00F50A95" w:rsidRDefault="00483ACB" w:rsidP="00483ACB">
      <w:pPr>
        <w:pStyle w:val="20"/>
        <w:shd w:val="clear" w:color="auto" w:fill="auto"/>
        <w:spacing w:after="0" w:line="317" w:lineRule="exact"/>
        <w:ind w:right="720"/>
        <w:jc w:val="both"/>
      </w:pPr>
      <w:r w:rsidRPr="00F50A95">
        <w:t xml:space="preserve">Оценивание хореографического номера: сценический образ, артистическая </w:t>
      </w:r>
      <w:r w:rsidR="00F50A95" w:rsidRPr="00F50A95">
        <w:t>подача, творческий</w:t>
      </w:r>
      <w:r w:rsidRPr="00F50A95">
        <w:t xml:space="preserve"> подход к исполнению:</w:t>
      </w:r>
    </w:p>
    <w:p w:rsidR="006B39C9" w:rsidRPr="00F50A95" w:rsidRDefault="006B39C9" w:rsidP="006B39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t>от 1 до 5 баллов – не выполнены предъявляемые требования;</w:t>
      </w:r>
    </w:p>
    <w:p w:rsidR="006B39C9" w:rsidRPr="00F50A95" w:rsidRDefault="001816FF" w:rsidP="006B39C9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t xml:space="preserve">-   </w:t>
      </w:r>
      <w:r w:rsidR="006B39C9" w:rsidRPr="00F50A95">
        <w:rPr>
          <w:rFonts w:ascii="Times New Roman" w:hAnsi="Times New Roman"/>
          <w:color w:val="000000" w:themeColor="text1"/>
          <w:sz w:val="28"/>
          <w:szCs w:val="28"/>
        </w:rPr>
        <w:t xml:space="preserve">от 6 до 9 баллов – </w:t>
      </w:r>
      <w:r w:rsidR="00812EA1" w:rsidRPr="00F50A95">
        <w:rPr>
          <w:rFonts w:ascii="Times New Roman" w:hAnsi="Times New Roman"/>
          <w:color w:val="000000" w:themeColor="text1"/>
          <w:sz w:val="28"/>
          <w:szCs w:val="28"/>
        </w:rPr>
        <w:t>отсутствие одного или двух требований</w:t>
      </w:r>
      <w:r w:rsidR="006B39C9" w:rsidRPr="00F50A9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39C9" w:rsidRPr="00F50A95" w:rsidRDefault="001816FF" w:rsidP="006B39C9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50A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  </w:t>
      </w:r>
      <w:r w:rsidR="006B39C9" w:rsidRPr="00F50A95">
        <w:rPr>
          <w:rFonts w:ascii="Times New Roman" w:hAnsi="Times New Roman"/>
          <w:color w:val="000000" w:themeColor="text1"/>
          <w:sz w:val="28"/>
          <w:szCs w:val="28"/>
        </w:rPr>
        <w:t>от 10 до 1</w:t>
      </w:r>
      <w:r w:rsidR="002232F2" w:rsidRPr="00F50A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B39C9" w:rsidRPr="00F50A95">
        <w:rPr>
          <w:rFonts w:ascii="Times New Roman" w:hAnsi="Times New Roman"/>
          <w:color w:val="000000" w:themeColor="text1"/>
          <w:sz w:val="28"/>
          <w:szCs w:val="28"/>
        </w:rPr>
        <w:t xml:space="preserve"> баллов – </w:t>
      </w:r>
      <w:r w:rsidR="00812EA1" w:rsidRPr="00F50A95">
        <w:rPr>
          <w:rFonts w:ascii="Times New Roman" w:hAnsi="Times New Roman"/>
          <w:color w:val="000000" w:themeColor="text1"/>
          <w:sz w:val="28"/>
          <w:szCs w:val="28"/>
        </w:rPr>
        <w:t>просмотр пройден в соответствии                                                с предъявляемыми требованиями</w:t>
      </w:r>
      <w:r w:rsidR="006B39C9" w:rsidRPr="00F50A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0505" w:rsidRDefault="00670505" w:rsidP="00A82C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Итого: максимально </w:t>
      </w:r>
      <w:r w:rsidR="006B39C9"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232F2"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баллов</w:t>
      </w:r>
      <w:r w:rsidR="00671CBE" w:rsidRPr="00F50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50A95" w:rsidRDefault="00F50A95" w:rsidP="00A82C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0A95" w:rsidRDefault="00F50A95" w:rsidP="00A82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A95" w:rsidRDefault="00F50A95" w:rsidP="00A82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B4C" w:rsidRDefault="00480B4C">
      <w:pPr>
        <w:rPr>
          <w:rFonts w:ascii="Times New Roman" w:hAnsi="Times New Roman" w:cs="Times New Roman"/>
          <w:b/>
          <w:sz w:val="28"/>
          <w:szCs w:val="28"/>
        </w:rPr>
      </w:pPr>
    </w:p>
    <w:sectPr w:rsidR="00480B4C" w:rsidSect="00A82C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8FB"/>
    <w:multiLevelType w:val="hybridMultilevel"/>
    <w:tmpl w:val="A1221A7C"/>
    <w:lvl w:ilvl="0" w:tplc="11A41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4C51"/>
    <w:multiLevelType w:val="hybridMultilevel"/>
    <w:tmpl w:val="1890A586"/>
    <w:lvl w:ilvl="0" w:tplc="8D2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1B9B"/>
    <w:multiLevelType w:val="hybridMultilevel"/>
    <w:tmpl w:val="D57A2828"/>
    <w:lvl w:ilvl="0" w:tplc="D822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531257"/>
    <w:multiLevelType w:val="hybridMultilevel"/>
    <w:tmpl w:val="D8C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E3F3B"/>
    <w:multiLevelType w:val="multilevel"/>
    <w:tmpl w:val="D3D4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C3962"/>
    <w:multiLevelType w:val="hybridMultilevel"/>
    <w:tmpl w:val="71AAF51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796BA2"/>
    <w:multiLevelType w:val="hybridMultilevel"/>
    <w:tmpl w:val="0E460E20"/>
    <w:lvl w:ilvl="0" w:tplc="5896CA3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1192626"/>
    <w:multiLevelType w:val="hybridMultilevel"/>
    <w:tmpl w:val="F4CC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87066"/>
    <w:multiLevelType w:val="hybridMultilevel"/>
    <w:tmpl w:val="D8C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24A7"/>
    <w:multiLevelType w:val="hybridMultilevel"/>
    <w:tmpl w:val="029A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C"/>
    <w:rsid w:val="00035AF9"/>
    <w:rsid w:val="00096527"/>
    <w:rsid w:val="000A4DEE"/>
    <w:rsid w:val="000D5CBE"/>
    <w:rsid w:val="001816FF"/>
    <w:rsid w:val="00196DB1"/>
    <w:rsid w:val="001A0A42"/>
    <w:rsid w:val="001C32C4"/>
    <w:rsid w:val="002232F2"/>
    <w:rsid w:val="00227DB6"/>
    <w:rsid w:val="002D15B9"/>
    <w:rsid w:val="002F163E"/>
    <w:rsid w:val="003702F5"/>
    <w:rsid w:val="00434CC2"/>
    <w:rsid w:val="00454743"/>
    <w:rsid w:val="00480B4C"/>
    <w:rsid w:val="00483ACB"/>
    <w:rsid w:val="00491902"/>
    <w:rsid w:val="00511B53"/>
    <w:rsid w:val="005411F1"/>
    <w:rsid w:val="00545D56"/>
    <w:rsid w:val="00621ED9"/>
    <w:rsid w:val="006535B1"/>
    <w:rsid w:val="00667ED6"/>
    <w:rsid w:val="00670505"/>
    <w:rsid w:val="00671CBE"/>
    <w:rsid w:val="006B287E"/>
    <w:rsid w:val="006B39C9"/>
    <w:rsid w:val="006D0BFD"/>
    <w:rsid w:val="007B0175"/>
    <w:rsid w:val="007E1BEE"/>
    <w:rsid w:val="007F0F9A"/>
    <w:rsid w:val="00812EA1"/>
    <w:rsid w:val="00815C63"/>
    <w:rsid w:val="00880440"/>
    <w:rsid w:val="00913493"/>
    <w:rsid w:val="009D4DA3"/>
    <w:rsid w:val="009E39F7"/>
    <w:rsid w:val="00A06E2A"/>
    <w:rsid w:val="00A13862"/>
    <w:rsid w:val="00A372B7"/>
    <w:rsid w:val="00A45B7B"/>
    <w:rsid w:val="00A82CDA"/>
    <w:rsid w:val="00A954F6"/>
    <w:rsid w:val="00AE0460"/>
    <w:rsid w:val="00B50C3B"/>
    <w:rsid w:val="00B96B61"/>
    <w:rsid w:val="00C2356B"/>
    <w:rsid w:val="00C959C9"/>
    <w:rsid w:val="00CA014C"/>
    <w:rsid w:val="00CA4F04"/>
    <w:rsid w:val="00CD0A44"/>
    <w:rsid w:val="00D033D5"/>
    <w:rsid w:val="00DE7612"/>
    <w:rsid w:val="00EA05C9"/>
    <w:rsid w:val="00F21ECA"/>
    <w:rsid w:val="00F260F4"/>
    <w:rsid w:val="00F50A95"/>
    <w:rsid w:val="00F72D1C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A0E37-DF27-403A-88DD-71E02B58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7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3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CC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Приемная комиссия 1</cp:lastModifiedBy>
  <cp:revision>42</cp:revision>
  <cp:lastPrinted>2020-07-09T05:15:00Z</cp:lastPrinted>
  <dcterms:created xsi:type="dcterms:W3CDTF">2018-06-18T06:38:00Z</dcterms:created>
  <dcterms:modified xsi:type="dcterms:W3CDTF">2020-07-09T06:47:00Z</dcterms:modified>
</cp:coreProperties>
</file>