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40" w:rsidRPr="008E291F" w:rsidRDefault="00703A40" w:rsidP="008E291F">
      <w:pPr>
        <w:autoSpaceDE w:val="0"/>
        <w:autoSpaceDN w:val="0"/>
        <w:adjustRightInd w:val="0"/>
        <w:spacing w:after="0" w:line="240" w:lineRule="auto"/>
        <w:ind w:left="11340" w:firstLine="708"/>
        <w:rPr>
          <w:rFonts w:ascii="Times New Roman" w:hAnsi="Times New Roman" w:cs="Times New Roman"/>
        </w:rPr>
      </w:pPr>
      <w:r w:rsidRPr="008E291F">
        <w:rPr>
          <w:rFonts w:ascii="Times New Roman" w:hAnsi="Times New Roman" w:cs="Times New Roman"/>
        </w:rPr>
        <w:t>Қазақстан Республикасы</w:t>
      </w:r>
    </w:p>
    <w:p w:rsidR="00703A40" w:rsidRPr="008E291F" w:rsidRDefault="00703A40" w:rsidP="008E291F">
      <w:pPr>
        <w:autoSpaceDE w:val="0"/>
        <w:autoSpaceDN w:val="0"/>
        <w:adjustRightInd w:val="0"/>
        <w:spacing w:after="0" w:line="240" w:lineRule="auto"/>
        <w:ind w:left="11340" w:firstLine="708"/>
        <w:rPr>
          <w:rFonts w:ascii="Times New Roman" w:hAnsi="Times New Roman" w:cs="Times New Roman"/>
        </w:rPr>
      </w:pPr>
      <w:r w:rsidRPr="008E291F">
        <w:rPr>
          <w:rFonts w:ascii="Times New Roman" w:hAnsi="Times New Roman" w:cs="Times New Roman"/>
        </w:rPr>
        <w:t>Білім және ғылым министрінің</w:t>
      </w:r>
    </w:p>
    <w:p w:rsidR="00703A40" w:rsidRPr="008E291F" w:rsidRDefault="00703A40" w:rsidP="008E291F">
      <w:pPr>
        <w:autoSpaceDE w:val="0"/>
        <w:autoSpaceDN w:val="0"/>
        <w:adjustRightInd w:val="0"/>
        <w:spacing w:after="0" w:line="240" w:lineRule="auto"/>
        <w:ind w:left="11340" w:firstLine="708"/>
        <w:rPr>
          <w:rFonts w:ascii="Times New Roman" w:hAnsi="Times New Roman" w:cs="Times New Roman"/>
        </w:rPr>
      </w:pPr>
      <w:r w:rsidRPr="008E291F">
        <w:rPr>
          <w:rFonts w:ascii="Times New Roman" w:hAnsi="Times New Roman" w:cs="Times New Roman"/>
        </w:rPr>
        <w:t>міндетін атқарушының</w:t>
      </w:r>
    </w:p>
    <w:p w:rsidR="00703A40" w:rsidRPr="008E291F" w:rsidRDefault="00703A40" w:rsidP="008E291F">
      <w:pPr>
        <w:autoSpaceDE w:val="0"/>
        <w:autoSpaceDN w:val="0"/>
        <w:adjustRightInd w:val="0"/>
        <w:spacing w:after="0" w:line="240" w:lineRule="auto"/>
        <w:ind w:left="11340" w:firstLine="708"/>
        <w:rPr>
          <w:rFonts w:ascii="Times New Roman" w:hAnsi="Times New Roman" w:cs="Times New Roman"/>
        </w:rPr>
      </w:pPr>
      <w:r w:rsidRPr="008E291F">
        <w:rPr>
          <w:rFonts w:ascii="Times New Roman" w:hAnsi="Times New Roman" w:cs="Times New Roman"/>
        </w:rPr>
        <w:t>2015 жылғы 6 қарашадағы</w:t>
      </w:r>
    </w:p>
    <w:p w:rsidR="00703A40" w:rsidRPr="008E291F" w:rsidRDefault="00703A40" w:rsidP="008E291F">
      <w:pPr>
        <w:autoSpaceDE w:val="0"/>
        <w:autoSpaceDN w:val="0"/>
        <w:adjustRightInd w:val="0"/>
        <w:spacing w:after="0" w:line="240" w:lineRule="auto"/>
        <w:ind w:left="11340" w:firstLine="708"/>
        <w:rPr>
          <w:rFonts w:ascii="Times New Roman" w:hAnsi="Times New Roman" w:cs="Times New Roman"/>
        </w:rPr>
      </w:pPr>
      <w:r w:rsidRPr="008E291F">
        <w:rPr>
          <w:rFonts w:ascii="Times New Roman" w:hAnsi="Times New Roman" w:cs="Times New Roman"/>
        </w:rPr>
        <w:t>№ 627 бұйрығына 1-қосымша</w:t>
      </w:r>
    </w:p>
    <w:p w:rsidR="00E9439D" w:rsidRPr="008E291F" w:rsidRDefault="00E9439D" w:rsidP="00703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72973" w:rsidRPr="008E291F" w:rsidRDefault="00172973" w:rsidP="00703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26C43" w:rsidRPr="008E291F" w:rsidRDefault="00526C43" w:rsidP="00526C43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E291F">
        <w:rPr>
          <w:rFonts w:ascii="Times New Roman" w:hAnsi="Times New Roman" w:cs="Times New Roman"/>
          <w:b/>
          <w:color w:val="000000"/>
        </w:rPr>
        <w:t>"Техникалық және кәсіптік, орта білімнен кейінгі білімнің білім беру бағдарламаларын іске асыратын білім беру ұйымдарындағы білім алушыларды ауыстыру және қайта қабылдау" мемлекеттік көрсетілетін қызмет регламенті</w:t>
      </w:r>
    </w:p>
    <w:p w:rsidR="00526C43" w:rsidRPr="008E291F" w:rsidRDefault="00526C43" w:rsidP="00526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E291F">
        <w:rPr>
          <w:rFonts w:ascii="Times New Roman" w:hAnsi="Times New Roman" w:cs="Times New Roman"/>
          <w:b/>
          <w:color w:val="000000"/>
        </w:rPr>
        <w:t>1. Жалпы ережелер</w:t>
      </w:r>
    </w:p>
    <w:p w:rsidR="00526C43" w:rsidRPr="008E291F" w:rsidRDefault="00526C43" w:rsidP="00526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E291F">
        <w:rPr>
          <w:rFonts w:ascii="Times New Roman" w:hAnsi="Times New Roman" w:cs="Times New Roman"/>
          <w:color w:val="000000"/>
        </w:rPr>
        <w:t>1. "Техникалық және кәсіптік, орта білімнен кейінгі білімнің білім беру бағдарламаларын іске асыратын білім беру ұйымдарындағы білім алушыларды ауыстыру және қайта қабылдау" мемлекеттік қызметін (бұдан әрі - мемлекеттік көрсетілетін қызмет) техникалық және кәсіптік, орта білімнен кейінгі білім беретін оқу орындары (бұдан әрі – көрсетілетін қызметті беруші) көрсетеді.</w:t>
      </w:r>
    </w:p>
    <w:p w:rsidR="00526C43" w:rsidRPr="008E291F" w:rsidRDefault="00526C43" w:rsidP="00526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E291F">
        <w:rPr>
          <w:rFonts w:ascii="Times New Roman" w:hAnsi="Times New Roman" w:cs="Times New Roman"/>
          <w:color w:val="000000"/>
        </w:rPr>
        <w:t>Өтінішті қабылдау және мемлекеттік қызмет көрсету нәтижесін беру көрсетілетін қызметті берушінің кеңсесі арқылы жүзеге асырылады.</w:t>
      </w:r>
    </w:p>
    <w:p w:rsidR="00526C43" w:rsidRPr="008E291F" w:rsidRDefault="00526C43" w:rsidP="00526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E291F">
        <w:rPr>
          <w:rFonts w:ascii="Times New Roman" w:hAnsi="Times New Roman" w:cs="Times New Roman"/>
          <w:color w:val="000000"/>
        </w:rPr>
        <w:t>2. Мемлекеттік қызмет көрсету нысаны: қағаз жүзінде.</w:t>
      </w:r>
    </w:p>
    <w:p w:rsidR="00526C43" w:rsidRPr="008E291F" w:rsidRDefault="00526C43" w:rsidP="00526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E291F">
        <w:rPr>
          <w:rFonts w:ascii="Times New Roman" w:hAnsi="Times New Roman" w:cs="Times New Roman"/>
          <w:color w:val="000000"/>
        </w:rPr>
        <w:t>3. Мемлекеттік қызмет көрсету нәтижесі: техникалық және кәсіптік, орта білімнен кейінгі білім беру ұйымдарына ауысу немесе қайта қабылдау туралы бұйрық.</w:t>
      </w:r>
    </w:p>
    <w:p w:rsidR="00526C43" w:rsidRPr="008E291F" w:rsidRDefault="00526C43" w:rsidP="00526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E291F">
        <w:rPr>
          <w:rFonts w:ascii="Times New Roman" w:hAnsi="Times New Roman" w:cs="Times New Roman"/>
          <w:color w:val="000000"/>
        </w:rPr>
        <w:t>      Мемлекеттік қызмет көрсету нәтижесін ұсыну нысаны: қағаз жүзінде.</w:t>
      </w:r>
    </w:p>
    <w:p w:rsidR="00526C43" w:rsidRPr="008E291F" w:rsidRDefault="00526C43" w:rsidP="00526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E291F">
        <w:rPr>
          <w:rFonts w:ascii="Times New Roman" w:hAnsi="Times New Roman" w:cs="Times New Roman"/>
          <w:b/>
          <w:color w:val="000000"/>
        </w:rPr>
        <w:t>2. Мемлекеттік қызмет көрсету процесінде көрсетілетін қызметті берушінің құрылымдық бөлімшелерінің (қызметкерлерінің) іс-қимыл тәртібін сипаттау</w:t>
      </w:r>
    </w:p>
    <w:p w:rsidR="00526C43" w:rsidRPr="008E291F" w:rsidRDefault="00526C43" w:rsidP="00526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E291F">
        <w:rPr>
          <w:rFonts w:ascii="Times New Roman" w:hAnsi="Times New Roman" w:cs="Times New Roman"/>
          <w:color w:val="000000"/>
        </w:rPr>
        <w:t>4. Мемлекеттік қызмет көрсету бойынша рәсімді (іс-қимылды) бастауға негіздеме еркін нысандағы өтінішті және Қазақстан Республикасы Білім және ғылым министрінің міндетін атқарушының 2015 жылғы 6 қарашадағы № 627 "Техникалық және кәсіптік, орта білімнен кейінгі білім беру саласында көрсетілетін мемлекеттік қызметтер стандарттарын бекіту туралы" бұйрығымен (Қазақстан Республикасының Әділет министрлігінде 2015 жылы 15 желтоқсанда № 12417 болып тіркелген) бекітілген "Техникалық және кәсіптік, орта білімнен кейінгі білімнің білім беру бағдарламаларын іске асыратын білім беру ұйымдарындағы білім алушыларды ауыстыру және қайта қабылдау" мемлекеттік көрсетілетін қызмет стандартының 9-тармағына сәйкес құжаттарды (бұдан әрі - құжаттар топтамасы) қабылдау болып табылады.</w:t>
      </w:r>
    </w:p>
    <w:p w:rsidR="00526C43" w:rsidRPr="008E291F" w:rsidRDefault="00526C43" w:rsidP="00526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E291F">
        <w:rPr>
          <w:rFonts w:ascii="Times New Roman" w:hAnsi="Times New Roman" w:cs="Times New Roman"/>
          <w:color w:val="000000"/>
        </w:rPr>
        <w:t>5. Мемлекеттік қызмет көрсету процесінің құрамына кіретін әрбір рәсімнің (іс-қимылдың) мазмұны, оның орындалу ұзақтығы:</w:t>
      </w:r>
    </w:p>
    <w:p w:rsidR="00526C43" w:rsidRPr="008E291F" w:rsidRDefault="00526C43" w:rsidP="00526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E291F">
        <w:rPr>
          <w:rFonts w:ascii="Times New Roman" w:hAnsi="Times New Roman" w:cs="Times New Roman"/>
          <w:color w:val="000000"/>
        </w:rPr>
        <w:t>1) көрсетілетін қызметті берушінің кеңсе қызметкері құжаттар топтамасын қабылдайды, оны тіркеуді жүзеге асырады, көрсетілетін қызметті берушінің басшысына береді, 10 (он) минут.</w:t>
      </w:r>
    </w:p>
    <w:p w:rsidR="00526C43" w:rsidRPr="008E291F" w:rsidRDefault="00526C43" w:rsidP="00526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E291F">
        <w:rPr>
          <w:rFonts w:ascii="Times New Roman" w:hAnsi="Times New Roman" w:cs="Times New Roman"/>
          <w:color w:val="000000"/>
        </w:rPr>
        <w:t>Рәсімнің (іс-қимылдың) нәтижесі - құжаттар топтамасын қабылдау;</w:t>
      </w:r>
    </w:p>
    <w:p w:rsidR="00526C43" w:rsidRPr="008E291F" w:rsidRDefault="00526C43" w:rsidP="00526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E291F">
        <w:rPr>
          <w:rFonts w:ascii="Times New Roman" w:hAnsi="Times New Roman" w:cs="Times New Roman"/>
          <w:color w:val="000000"/>
        </w:rPr>
        <w:t>2) көрсетілетін қызметті берушінің басшысы көрсетілетін қызметті берушінің жауапты орындаушысын айқындайды, тиісті бұрыштама қояды, көрсетілетін қызметті берушінің жауапты орындаушысына береді, 30 (отыз) минут.</w:t>
      </w:r>
    </w:p>
    <w:p w:rsidR="00526C43" w:rsidRPr="008E291F" w:rsidRDefault="00526C43" w:rsidP="00526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E291F">
        <w:rPr>
          <w:rFonts w:ascii="Times New Roman" w:hAnsi="Times New Roman" w:cs="Times New Roman"/>
          <w:color w:val="000000"/>
        </w:rPr>
        <w:t>Рәсімнің (іс-қимылдың) нәтижесі – көрсетілетін қызметті беруші басшысының бұрыштамасы;</w:t>
      </w:r>
    </w:p>
    <w:p w:rsidR="00526C43" w:rsidRPr="008E291F" w:rsidRDefault="00526C43" w:rsidP="00526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8E291F">
        <w:rPr>
          <w:rFonts w:ascii="Times New Roman" w:hAnsi="Times New Roman" w:cs="Times New Roman"/>
          <w:color w:val="000000"/>
        </w:rPr>
        <w:t>3) көрсетілетін қызметті берушінің жауапты орындаушысы құжаттар топтамасын зерделейді, мемлекеттік қызмет көрсету нәтижесінің жобасын дайындайды, 28 ж</w:t>
      </w:r>
      <w:r w:rsidRPr="008E291F">
        <w:rPr>
          <w:rFonts w:ascii="Times New Roman" w:hAnsi="Times New Roman" w:cs="Times New Roman"/>
          <w:color w:val="000000"/>
          <w:lang w:val="kk-KZ"/>
        </w:rPr>
        <w:t>ұмыс күн;</w:t>
      </w:r>
    </w:p>
    <w:p w:rsidR="00526C43" w:rsidRPr="008E291F" w:rsidRDefault="00526C43" w:rsidP="00526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8E291F">
        <w:rPr>
          <w:rFonts w:ascii="Times New Roman" w:hAnsi="Times New Roman" w:cs="Times New Roman"/>
          <w:color w:val="000000"/>
          <w:lang w:val="kk-KZ"/>
        </w:rPr>
        <w:t>Рәсімнің (іс-қимылдың) нәтижесі – мемлекеттік қызмет көрсету нәтижесінің жобасы;</w:t>
      </w:r>
    </w:p>
    <w:p w:rsidR="00526C43" w:rsidRPr="008E291F" w:rsidRDefault="00526C43" w:rsidP="00526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8E291F">
        <w:rPr>
          <w:rFonts w:ascii="Times New Roman" w:hAnsi="Times New Roman" w:cs="Times New Roman"/>
          <w:color w:val="000000"/>
          <w:lang w:val="kk-KZ"/>
        </w:rPr>
        <w:t>4) көрсетілетін қызметті берушінің басшысы мемлекеттік қызмет көрсету нәтижесінің жобасына қол қояды, көрсетілетін қызметті берушінің кеңсе қызметкеріне береді, 30 (отыз) минут.</w:t>
      </w:r>
    </w:p>
    <w:p w:rsidR="00526C43" w:rsidRPr="008E291F" w:rsidRDefault="00526C43" w:rsidP="00526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8E291F">
        <w:rPr>
          <w:rFonts w:ascii="Times New Roman" w:hAnsi="Times New Roman" w:cs="Times New Roman"/>
          <w:color w:val="000000"/>
          <w:lang w:val="kk-KZ"/>
        </w:rPr>
        <w:t>Рәсімнің (іс-қимылдың) нәтижесі - қол қойылған мемлекеттік қызмет көрсету нәтижесі;</w:t>
      </w:r>
    </w:p>
    <w:p w:rsidR="00526C43" w:rsidRPr="008E291F" w:rsidRDefault="00526C43" w:rsidP="00526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8E291F">
        <w:rPr>
          <w:rFonts w:ascii="Times New Roman" w:hAnsi="Times New Roman" w:cs="Times New Roman"/>
          <w:color w:val="000000"/>
          <w:lang w:val="kk-KZ"/>
        </w:rPr>
        <w:t>5) көрсетілетін қызметті берушінің кеңсе қызметкері көрсетілетін қызметті алушыға мемлекеттік қызмет көрсету нәтижесін береді, 5 (бес) минут.</w:t>
      </w:r>
    </w:p>
    <w:p w:rsidR="00526C43" w:rsidRPr="008E291F" w:rsidRDefault="00526C43" w:rsidP="00526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8E291F">
        <w:rPr>
          <w:rFonts w:ascii="Times New Roman" w:hAnsi="Times New Roman" w:cs="Times New Roman"/>
          <w:color w:val="000000"/>
          <w:lang w:val="kk-KZ"/>
        </w:rPr>
        <w:t>Рәсімнің (іс-қимылдың) нәтижесі – берілген мемлекеттік қызмет көрсету нәтижесі.</w:t>
      </w:r>
    </w:p>
    <w:p w:rsidR="00526C43" w:rsidRPr="008E291F" w:rsidRDefault="00526C43" w:rsidP="00526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8E291F">
        <w:rPr>
          <w:rFonts w:ascii="Times New Roman" w:hAnsi="Times New Roman" w:cs="Times New Roman"/>
          <w:b/>
          <w:color w:val="000000"/>
          <w:lang w:val="kk-KZ"/>
        </w:rPr>
        <w:t>3. Мемлекеттік қызмет көрсету процесінде көрсетілетін қызметті берушінің құрылымдық бөлімшелерінің (қызметкерлерінің) өзара іс-қимыл тәртібін сипаттау</w:t>
      </w:r>
    </w:p>
    <w:p w:rsidR="00526C43" w:rsidRPr="008E291F" w:rsidRDefault="00526C43" w:rsidP="00526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8E291F">
        <w:rPr>
          <w:rFonts w:ascii="Times New Roman" w:hAnsi="Times New Roman" w:cs="Times New Roman"/>
          <w:color w:val="000000"/>
          <w:lang w:val="kk-KZ"/>
        </w:rPr>
        <w:t>6. Мемлекеттік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p w:rsidR="00526C43" w:rsidRPr="008E291F" w:rsidRDefault="00526C43" w:rsidP="00526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8E291F">
        <w:rPr>
          <w:rFonts w:ascii="Times New Roman" w:hAnsi="Times New Roman" w:cs="Times New Roman"/>
          <w:color w:val="000000"/>
          <w:lang w:val="kk-KZ"/>
        </w:rPr>
        <w:t>1) көрсетілетін қызметті берушінің кеңсе қызметкері;</w:t>
      </w:r>
    </w:p>
    <w:p w:rsidR="00526C43" w:rsidRPr="008E291F" w:rsidRDefault="00526C43" w:rsidP="00526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8E291F">
        <w:rPr>
          <w:rFonts w:ascii="Times New Roman" w:hAnsi="Times New Roman" w:cs="Times New Roman"/>
          <w:color w:val="000000"/>
          <w:lang w:val="kk-KZ"/>
        </w:rPr>
        <w:lastRenderedPageBreak/>
        <w:t>2) көрсетілетін қызметті берушінің басшысы;</w:t>
      </w:r>
    </w:p>
    <w:p w:rsidR="00526C43" w:rsidRPr="008E291F" w:rsidRDefault="00526C43" w:rsidP="00526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8E291F">
        <w:rPr>
          <w:rFonts w:ascii="Times New Roman" w:hAnsi="Times New Roman" w:cs="Times New Roman"/>
          <w:color w:val="000000"/>
          <w:lang w:val="kk-KZ"/>
        </w:rPr>
        <w:t>3) көрсетілетін қызметті берушінің жауапты орындаушысы.</w:t>
      </w:r>
    </w:p>
    <w:p w:rsidR="00526C43" w:rsidRPr="008E291F" w:rsidRDefault="00526C43" w:rsidP="00526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E291F">
        <w:rPr>
          <w:rFonts w:ascii="Times New Roman" w:hAnsi="Times New Roman" w:cs="Times New Roman"/>
          <w:color w:val="000000"/>
        </w:rPr>
        <w:t>7. Құрылымдық бөлімшелер (қызметкерлер) арасындағы рәсімдердің (іс-қимылдардың) реттілігін сипаттау, әрбір рәсімнің (іс-қимылдың) ұзақтығы:</w:t>
      </w:r>
    </w:p>
    <w:p w:rsidR="00526C43" w:rsidRPr="008E291F" w:rsidRDefault="00526C43" w:rsidP="00526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E291F">
        <w:rPr>
          <w:rFonts w:ascii="Times New Roman" w:hAnsi="Times New Roman" w:cs="Times New Roman"/>
          <w:color w:val="000000"/>
        </w:rPr>
        <w:t>1) көрсетілетін қызметті берушінің кеңсе қызметкері құжаттар топтамасын қабылдайды, оны тіркеуді жүзеге асырады, көрсетілетін қызметті берушінің басшысына береді, 10 (он) минут;</w:t>
      </w:r>
    </w:p>
    <w:p w:rsidR="00526C43" w:rsidRPr="008E291F" w:rsidRDefault="00526C43" w:rsidP="00526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E291F">
        <w:rPr>
          <w:rFonts w:ascii="Times New Roman" w:hAnsi="Times New Roman" w:cs="Times New Roman"/>
          <w:color w:val="000000"/>
        </w:rPr>
        <w:t>2) көрсетілетін қызметті берушінің басшысы көрсетілетін қызметті берушінің жауапты орындаушысын айқындайды, тиісті бұрыштама қояды, көрсетілетін қызметті берушінің жауапты орындаушысына береді, 30 (отыз) минут;</w:t>
      </w:r>
    </w:p>
    <w:p w:rsidR="00526C43" w:rsidRPr="008E291F" w:rsidRDefault="00526C43" w:rsidP="00526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8E291F">
        <w:rPr>
          <w:rFonts w:ascii="Times New Roman" w:hAnsi="Times New Roman" w:cs="Times New Roman"/>
          <w:color w:val="000000"/>
        </w:rPr>
        <w:t>3) көрсетілетін қызметті берушінің жауапты орындаушысы құжаттар топтамасын зерделейді, мемлекеттік қызмет көрсету нәтижесінің жобасын дайындайды, көрсетілетін қызметті берушінің басшысына береді</w:t>
      </w:r>
      <w:r w:rsidRPr="008E291F">
        <w:rPr>
          <w:rFonts w:ascii="Times New Roman" w:hAnsi="Times New Roman" w:cs="Times New Roman"/>
          <w:color w:val="000000"/>
          <w:lang w:val="kk-KZ"/>
        </w:rPr>
        <w:t>, 3 (үш) минут;</w:t>
      </w:r>
    </w:p>
    <w:p w:rsidR="00526C43" w:rsidRPr="008E291F" w:rsidRDefault="00526C43" w:rsidP="00526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8E291F">
        <w:rPr>
          <w:rFonts w:ascii="Times New Roman" w:hAnsi="Times New Roman" w:cs="Times New Roman"/>
          <w:color w:val="000000"/>
          <w:lang w:val="kk-KZ"/>
        </w:rPr>
        <w:t>4) көрсетілетін қызметті берушінің басшысы мемлекеттік қызмет көрсету нәтижесінің жобасына қол қояды, көрсетілетін қызметті берушінің кеңсе қызметкеріне береді, 30 (отыз) минут;</w:t>
      </w:r>
    </w:p>
    <w:p w:rsidR="00526C43" w:rsidRPr="008E291F" w:rsidRDefault="00526C43" w:rsidP="00526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8E291F">
        <w:rPr>
          <w:rFonts w:ascii="Times New Roman" w:hAnsi="Times New Roman" w:cs="Times New Roman"/>
          <w:color w:val="000000"/>
          <w:lang w:val="kk-KZ"/>
        </w:rPr>
        <w:t>5) көрсетілетін қызметті берушінің кеңсе қызметкері көрсетілетін қызметті алушыға мемлекеттік қызмет көрсету нәтижесін береді, 5 (бес) минут.</w:t>
      </w:r>
    </w:p>
    <w:p w:rsidR="00526C43" w:rsidRPr="008E291F" w:rsidRDefault="00526C43" w:rsidP="00526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8E291F">
        <w:rPr>
          <w:rFonts w:ascii="Times New Roman" w:hAnsi="Times New Roman" w:cs="Times New Roman"/>
          <w:color w:val="000000"/>
          <w:lang w:val="kk-KZ"/>
        </w:rPr>
        <w:t>8. Мемлекеттік қызмет көрсету процесінде рәсімдердің (іс-қимылдардың) ретін, көрсетілетін қызметті берушінің құрылымдық бөлімшелерінің (қызметкерлерінің) өзара іс-қимылдарының толық сипаттамасы осы Регламенттің қосымшасына сәйкес мемлекеттік қызмет көрсетудің бизнес-процестерінің анықтамалығында көрсетіледі.</w:t>
      </w:r>
    </w:p>
    <w:p w:rsidR="00526C43" w:rsidRPr="008E291F" w:rsidRDefault="00526C43" w:rsidP="00526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8E291F">
        <w:rPr>
          <w:rFonts w:ascii="Times New Roman" w:hAnsi="Times New Roman" w:cs="Times New Roman"/>
          <w:b/>
          <w:color w:val="000000"/>
          <w:lang w:val="kk-KZ"/>
        </w:rPr>
        <w:t>4. Мемлекеттік корпорациямен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p w:rsidR="00526C43" w:rsidRPr="008E291F" w:rsidRDefault="00526C43" w:rsidP="00526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8E291F">
        <w:rPr>
          <w:rFonts w:ascii="Times New Roman" w:hAnsi="Times New Roman" w:cs="Times New Roman"/>
          <w:color w:val="000000"/>
          <w:lang w:val="kk-KZ"/>
        </w:rPr>
        <w:t>9. Мемлекеттік көрсетілетін қызмет "Азаматтарға арналған үкімет" мемлекеттік корпорациясы" коммерциялық емес акционерлік қоғамының Қостанай облысы бойынша филиалы және "электрондық үкіметтің" веб-порталы арқылы көрсетілмейді.</w:t>
      </w:r>
    </w:p>
    <w:sectPr w:rsidR="00526C43" w:rsidRPr="008E291F" w:rsidSect="008E291F">
      <w:pgSz w:w="16838" w:h="11906" w:orient="landscape"/>
      <w:pgMar w:top="284" w:right="962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B5"/>
    <w:rsid w:val="00172973"/>
    <w:rsid w:val="002B7FB5"/>
    <w:rsid w:val="00337CF1"/>
    <w:rsid w:val="00526C43"/>
    <w:rsid w:val="00546002"/>
    <w:rsid w:val="00660E16"/>
    <w:rsid w:val="006A470D"/>
    <w:rsid w:val="00703A40"/>
    <w:rsid w:val="00711584"/>
    <w:rsid w:val="008E291F"/>
    <w:rsid w:val="00E50FBC"/>
    <w:rsid w:val="00E9439D"/>
    <w:rsid w:val="00EE48BE"/>
    <w:rsid w:val="00FB768F"/>
    <w:rsid w:val="00FD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A4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6C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A4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6C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КПК</dc:creator>
  <cp:keywords/>
  <dc:description/>
  <cp:lastModifiedBy>Учебная часть</cp:lastModifiedBy>
  <cp:revision>8</cp:revision>
  <cp:lastPrinted>2016-08-05T09:45:00Z</cp:lastPrinted>
  <dcterms:created xsi:type="dcterms:W3CDTF">2016-03-24T09:31:00Z</dcterms:created>
  <dcterms:modified xsi:type="dcterms:W3CDTF">2018-02-09T10:35:00Z</dcterms:modified>
</cp:coreProperties>
</file>