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C000"/>
  <w:body>
    <w:p w:rsidR="00652798" w:rsidRDefault="00652798" w:rsidP="00BA10B3">
      <w:pPr>
        <w:rPr>
          <w:rFonts w:ascii="Times New Roman" w:hAnsi="Times New Roman" w:cs="Times New Roman"/>
          <w:b/>
          <w:color w:val="0070C0"/>
          <w:sz w:val="24"/>
          <w:szCs w:val="24"/>
        </w:rPr>
      </w:pPr>
    </w:p>
    <w:p w:rsidR="008301EE" w:rsidRPr="002B4BF9" w:rsidRDefault="008301EE" w:rsidP="0018744F">
      <w:pPr>
        <w:jc w:val="center"/>
        <w:rPr>
          <w:rFonts w:ascii="Times New Roman" w:hAnsi="Times New Roman" w:cs="Times New Roman"/>
          <w:b/>
          <w:color w:val="0070C0"/>
          <w:sz w:val="26"/>
          <w:szCs w:val="26"/>
        </w:rPr>
      </w:pPr>
      <w:r w:rsidRPr="002B4BF9">
        <w:rPr>
          <w:rFonts w:ascii="Times New Roman" w:hAnsi="Times New Roman" w:cs="Times New Roman"/>
          <w:b/>
          <w:color w:val="0070C0"/>
          <w:sz w:val="26"/>
          <w:szCs w:val="26"/>
        </w:rPr>
        <w:t xml:space="preserve">Жеке </w:t>
      </w:r>
      <w:proofErr w:type="spellStart"/>
      <w:r w:rsidRPr="002B4BF9">
        <w:rPr>
          <w:rFonts w:ascii="Times New Roman" w:hAnsi="Times New Roman" w:cs="Times New Roman"/>
          <w:b/>
          <w:color w:val="0070C0"/>
          <w:sz w:val="26"/>
          <w:szCs w:val="26"/>
        </w:rPr>
        <w:t>жыныстық</w:t>
      </w:r>
      <w:proofErr w:type="spellEnd"/>
      <w:r w:rsidRPr="002B4BF9">
        <w:rPr>
          <w:rFonts w:ascii="Times New Roman" w:hAnsi="Times New Roman" w:cs="Times New Roman"/>
          <w:b/>
          <w:color w:val="0070C0"/>
          <w:sz w:val="26"/>
          <w:szCs w:val="26"/>
        </w:rPr>
        <w:t xml:space="preserve"> </w:t>
      </w:r>
      <w:proofErr w:type="spellStart"/>
      <w:r w:rsidRPr="002B4BF9">
        <w:rPr>
          <w:rFonts w:ascii="Times New Roman" w:hAnsi="Times New Roman" w:cs="Times New Roman"/>
          <w:b/>
          <w:color w:val="0070C0"/>
          <w:sz w:val="26"/>
          <w:szCs w:val="26"/>
        </w:rPr>
        <w:t>тұтастық</w:t>
      </w:r>
      <w:proofErr w:type="spellEnd"/>
      <w:r w:rsidRPr="002B4BF9">
        <w:rPr>
          <w:rFonts w:ascii="Times New Roman" w:hAnsi="Times New Roman" w:cs="Times New Roman"/>
          <w:b/>
          <w:color w:val="0070C0"/>
          <w:sz w:val="26"/>
          <w:szCs w:val="26"/>
        </w:rPr>
        <w:t xml:space="preserve"> </w:t>
      </w:r>
      <w:proofErr w:type="spellStart"/>
      <w:r w:rsidRPr="002B4BF9">
        <w:rPr>
          <w:rFonts w:ascii="Times New Roman" w:hAnsi="Times New Roman" w:cs="Times New Roman"/>
          <w:b/>
          <w:color w:val="0070C0"/>
          <w:sz w:val="26"/>
          <w:szCs w:val="26"/>
        </w:rPr>
        <w:t>туралы</w:t>
      </w:r>
      <w:proofErr w:type="spellEnd"/>
      <w:r w:rsidRPr="002B4BF9">
        <w:rPr>
          <w:rFonts w:ascii="Times New Roman" w:hAnsi="Times New Roman" w:cs="Times New Roman"/>
          <w:b/>
          <w:color w:val="0070C0"/>
          <w:sz w:val="26"/>
          <w:szCs w:val="26"/>
        </w:rPr>
        <w:t xml:space="preserve"> </w:t>
      </w:r>
      <w:proofErr w:type="spellStart"/>
      <w:r w:rsidRPr="002B4BF9">
        <w:rPr>
          <w:rFonts w:ascii="Times New Roman" w:hAnsi="Times New Roman" w:cs="Times New Roman"/>
          <w:b/>
          <w:color w:val="0070C0"/>
          <w:sz w:val="26"/>
          <w:szCs w:val="26"/>
        </w:rPr>
        <w:t>ескертулер</w:t>
      </w:r>
      <w:proofErr w:type="spellEnd"/>
      <w:r w:rsidRPr="002B4BF9">
        <w:rPr>
          <w:rFonts w:ascii="Times New Roman" w:hAnsi="Times New Roman" w:cs="Times New Roman"/>
          <w:b/>
          <w:color w:val="0070C0"/>
          <w:sz w:val="26"/>
          <w:szCs w:val="26"/>
        </w:rPr>
        <w:t xml:space="preserve"> мен ұсыныстар</w:t>
      </w:r>
    </w:p>
    <w:p w:rsidR="008537EC" w:rsidRPr="00F22F85" w:rsidRDefault="00F22F85" w:rsidP="00B819F5">
      <w:pPr>
        <w:spacing w:after="0" w:line="276" w:lineRule="auto"/>
        <w:ind w:firstLine="708"/>
        <w:jc w:val="both"/>
        <w:rPr>
          <w:rFonts w:ascii="Times New Roman" w:hAnsi="Times New Roman" w:cs="Times New Roman"/>
          <w:sz w:val="24"/>
          <w:szCs w:val="24"/>
          <w:lang w:val="kk-KZ"/>
        </w:rPr>
      </w:pPr>
      <w:r w:rsidRPr="00F22F85">
        <w:rPr>
          <w:rFonts w:ascii="Times New Roman" w:hAnsi="Times New Roman" w:cs="Times New Roman"/>
          <w:sz w:val="24"/>
          <w:szCs w:val="24"/>
        </w:rPr>
        <w:t xml:space="preserve">Жеке </w:t>
      </w:r>
      <w:proofErr w:type="spellStart"/>
      <w:r w:rsidRPr="00F22F85">
        <w:rPr>
          <w:rFonts w:ascii="Times New Roman" w:hAnsi="Times New Roman" w:cs="Times New Roman"/>
          <w:sz w:val="24"/>
          <w:szCs w:val="24"/>
        </w:rPr>
        <w:t>адамның</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жыныстық</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қол</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сұғылмаушылығы</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жеке</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адамның</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конституциялық-құқықтық</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мәртебесінің</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құрамдас</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бөлігі</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болып</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табылады</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ол</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Қазақстан</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Республикасының</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Конституциясымен</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белгіленеді</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қорғалады</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және</w:t>
      </w:r>
      <w:proofErr w:type="spellEnd"/>
      <w:r w:rsidRPr="00F22F85">
        <w:rPr>
          <w:rFonts w:ascii="Times New Roman" w:hAnsi="Times New Roman" w:cs="Times New Roman"/>
          <w:sz w:val="24"/>
          <w:szCs w:val="24"/>
        </w:rPr>
        <w:t xml:space="preserve"> </w:t>
      </w:r>
      <w:proofErr w:type="spellStart"/>
      <w:r w:rsidRPr="00F22F85">
        <w:rPr>
          <w:rFonts w:ascii="Times New Roman" w:hAnsi="Times New Roman" w:cs="Times New Roman"/>
          <w:sz w:val="24"/>
          <w:szCs w:val="24"/>
        </w:rPr>
        <w:t>кепілдендіріледі</w:t>
      </w:r>
      <w:proofErr w:type="spellEnd"/>
      <w:r w:rsidRPr="00F22F85">
        <w:rPr>
          <w:rFonts w:ascii="Times New Roman" w:hAnsi="Times New Roman" w:cs="Times New Roman"/>
          <w:sz w:val="24"/>
          <w:szCs w:val="24"/>
        </w:rPr>
        <w:t>.</w:t>
      </w:r>
      <w:r>
        <w:rPr>
          <w:rFonts w:ascii="Times New Roman" w:hAnsi="Times New Roman" w:cs="Times New Roman"/>
          <w:sz w:val="24"/>
          <w:szCs w:val="24"/>
          <w:lang w:val="kk-KZ"/>
        </w:rPr>
        <w:t xml:space="preserve"> </w:t>
      </w:r>
      <w:r w:rsidRPr="00F22F85">
        <w:rPr>
          <w:rFonts w:ascii="Times New Roman" w:hAnsi="Times New Roman" w:cs="Times New Roman"/>
          <w:sz w:val="24"/>
          <w:szCs w:val="24"/>
          <w:lang w:val="kk-KZ"/>
        </w:rPr>
        <w:t>Жыныстық қол сұғылмаушылық туралы айтқанда кәмелетке толмағандардың жыныстық қол сұғылмауын, олардың қалыпты жыныстық сау дамуын, қалыпты дене және моральдық дамуын түсінеміз, ол тек кәмелетке толмағандардың құқығы деп түсініледі.</w:t>
      </w:r>
    </w:p>
    <w:p w:rsidR="003D09D4" w:rsidRPr="00F22F85" w:rsidRDefault="00F22F85" w:rsidP="00B819F5">
      <w:pPr>
        <w:spacing w:after="0" w:line="276" w:lineRule="auto"/>
        <w:ind w:firstLine="708"/>
        <w:jc w:val="both"/>
        <w:rPr>
          <w:rFonts w:ascii="Times New Roman" w:hAnsi="Times New Roman" w:cs="Times New Roman"/>
          <w:b/>
          <w:color w:val="0070C0"/>
          <w:sz w:val="24"/>
          <w:szCs w:val="24"/>
          <w:lang w:val="kk-KZ"/>
        </w:rPr>
      </w:pPr>
      <w:r w:rsidRPr="00F22F85">
        <w:rPr>
          <w:rFonts w:ascii="Times New Roman" w:hAnsi="Times New Roman" w:cs="Times New Roman"/>
          <w:sz w:val="24"/>
          <w:szCs w:val="24"/>
          <w:lang w:val="kk-KZ"/>
        </w:rPr>
        <w:t xml:space="preserve">Кәмелетке толмағандардың (еркектер де, әйелдер де) он алты жасқа толмаған адаммен жыныстық қатынасқа түсуі немесе жыныстық сипаттағы өзге де әрекеттері Қазақстан Республикасы Қылмыстық кодексінің 122-бабында көзделген қылмыстық жауаптылыққа әкеп соғады және ол үшін бас бостандығын шектеуге жазаланады. бес жылға дейiнгi мерзiмге не белгiлi бiр лауазымдарды атқару немесе белгiлi бiр қызметпен айналысу құқығынан өмiр бойына айыра отырып, сол мерзiмге бас бостандығынан айыруға </w:t>
      </w:r>
      <w:bookmarkStart w:id="0" w:name="_GoBack"/>
      <w:bookmarkEnd w:id="0"/>
      <w:r w:rsidRPr="00F22F85">
        <w:rPr>
          <w:rFonts w:ascii="Times New Roman" w:hAnsi="Times New Roman" w:cs="Times New Roman"/>
          <w:sz w:val="24"/>
          <w:szCs w:val="24"/>
          <w:lang w:val="kk-KZ"/>
        </w:rPr>
        <w:t>жазаланады.</w:t>
      </w:r>
    </w:p>
    <w:p w:rsidR="00652798" w:rsidRPr="002B4BF9" w:rsidRDefault="00652798" w:rsidP="00B819F5">
      <w:pPr>
        <w:spacing w:after="0" w:line="276" w:lineRule="auto"/>
        <w:jc w:val="center"/>
        <w:rPr>
          <w:rFonts w:ascii="Times New Roman" w:hAnsi="Times New Roman" w:cs="Times New Roman"/>
          <w:b/>
          <w:color w:val="0070C0"/>
          <w:sz w:val="26"/>
          <w:szCs w:val="26"/>
          <w:lang w:val="kk-KZ"/>
        </w:rPr>
      </w:pPr>
      <w:r w:rsidRPr="002B4BF9">
        <w:rPr>
          <w:rFonts w:ascii="Times New Roman" w:hAnsi="Times New Roman" w:cs="Times New Roman"/>
          <w:b/>
          <w:color w:val="0070C0"/>
          <w:sz w:val="26"/>
          <w:szCs w:val="26"/>
          <w:lang w:val="kk-KZ"/>
        </w:rPr>
        <w:t>Балаңызды қалай қорғауға болады</w:t>
      </w:r>
    </w:p>
    <w:p w:rsidR="00652798" w:rsidRPr="00B819F5" w:rsidRDefault="00652798" w:rsidP="00B819F5">
      <w:pPr>
        <w:spacing w:after="0" w:line="276" w:lineRule="auto"/>
        <w:jc w:val="both"/>
        <w:rPr>
          <w:rFonts w:ascii="Times New Roman" w:hAnsi="Times New Roman" w:cs="Times New Roman"/>
          <w:b/>
          <w:color w:val="0070C0"/>
          <w:sz w:val="24"/>
          <w:szCs w:val="24"/>
          <w:lang w:val="kk-KZ"/>
        </w:rPr>
      </w:pPr>
    </w:p>
    <w:p w:rsidR="00652798" w:rsidRPr="00B819F5" w:rsidRDefault="00652798" w:rsidP="00B819F5">
      <w:pPr>
        <w:spacing w:after="0" w:line="276" w:lineRule="auto"/>
        <w:jc w:val="both"/>
        <w:rPr>
          <w:rFonts w:ascii="Times New Roman" w:hAnsi="Times New Roman" w:cs="Times New Roman"/>
          <w:sz w:val="24"/>
          <w:szCs w:val="24"/>
          <w:lang w:val="kk-KZ"/>
        </w:rPr>
      </w:pPr>
      <w:r w:rsidRPr="00B819F5">
        <w:rPr>
          <w:rFonts w:ascii="Times New Roman" w:hAnsi="Times New Roman" w:cs="Times New Roman"/>
          <w:sz w:val="24"/>
          <w:szCs w:val="24"/>
          <w:lang w:val="kk-KZ"/>
        </w:rPr>
        <w:t>1. Балаңызға қауіп төніп тұрғанын сезсе, кез келген ересек адамға «Жоқ» деп айтуға құқығы бар екенін үйретіңіз.</w:t>
      </w:r>
    </w:p>
    <w:p w:rsidR="00652798" w:rsidRPr="00B819F5" w:rsidRDefault="00652798" w:rsidP="00B819F5">
      <w:pPr>
        <w:spacing w:after="0" w:line="276" w:lineRule="auto"/>
        <w:jc w:val="both"/>
        <w:rPr>
          <w:rFonts w:ascii="Times New Roman" w:hAnsi="Times New Roman" w:cs="Times New Roman"/>
          <w:sz w:val="24"/>
          <w:szCs w:val="24"/>
          <w:lang w:val="kk-KZ"/>
        </w:rPr>
      </w:pPr>
      <w:r w:rsidRPr="00B819F5">
        <w:rPr>
          <w:rFonts w:ascii="Times New Roman" w:hAnsi="Times New Roman" w:cs="Times New Roman"/>
          <w:sz w:val="24"/>
          <w:szCs w:val="24"/>
          <w:lang w:val="kk-KZ"/>
        </w:rPr>
        <w:t>2. Балаңызды біреу ұстап алмақ болса, «Мен бұл адамды танымаймын!» деп қатты айқайлауға үйретіңіз. Бұл басқалардың назарын аударып, қылмыскерді қорқытады.</w:t>
      </w:r>
    </w:p>
    <w:p w:rsidR="00652798" w:rsidRPr="00B819F5" w:rsidRDefault="00652798" w:rsidP="00B819F5">
      <w:pPr>
        <w:spacing w:after="0" w:line="276" w:lineRule="auto"/>
        <w:jc w:val="both"/>
        <w:rPr>
          <w:rFonts w:ascii="Times New Roman" w:hAnsi="Times New Roman" w:cs="Times New Roman"/>
          <w:sz w:val="24"/>
          <w:szCs w:val="24"/>
          <w:lang w:val="kk-KZ"/>
        </w:rPr>
      </w:pPr>
      <w:r w:rsidRPr="00B819F5">
        <w:rPr>
          <w:rFonts w:ascii="Times New Roman" w:hAnsi="Times New Roman" w:cs="Times New Roman"/>
          <w:sz w:val="24"/>
          <w:szCs w:val="24"/>
          <w:lang w:val="kk-KZ"/>
        </w:rPr>
        <w:t>3. Балаңызға қайда баратынын, қашан қайтуды жоспарлап отырғанын айтуды және жоспарлар күтпеген жерден өзгерсе, сізге қоңырау шалуды үйретіңіз.</w:t>
      </w:r>
    </w:p>
    <w:p w:rsidR="00652798" w:rsidRPr="00B819F5" w:rsidRDefault="00652798" w:rsidP="00B819F5">
      <w:pPr>
        <w:spacing w:after="0" w:line="276" w:lineRule="auto"/>
        <w:jc w:val="both"/>
        <w:rPr>
          <w:rFonts w:ascii="Times New Roman" w:hAnsi="Times New Roman" w:cs="Times New Roman"/>
          <w:sz w:val="24"/>
          <w:szCs w:val="24"/>
          <w:lang w:val="kk-KZ"/>
        </w:rPr>
      </w:pPr>
      <w:r w:rsidRPr="00B819F5">
        <w:rPr>
          <w:rFonts w:ascii="Times New Roman" w:hAnsi="Times New Roman" w:cs="Times New Roman"/>
          <w:sz w:val="24"/>
          <w:szCs w:val="24"/>
          <w:lang w:val="kk-KZ"/>
        </w:rPr>
        <w:t>4. Балаңызды достарымен серуендеу жалғыз жүруге қарағанда әлдеқайда қауіпсіз екеніне сендіру, әсіресе кеш уақытта. Қылмыскер әрқашан жалғыз жүрген балаға тартады</w:t>
      </w:r>
    </w:p>
    <w:p w:rsidR="00652798" w:rsidRPr="00B819F5" w:rsidRDefault="00652798" w:rsidP="00B819F5">
      <w:pPr>
        <w:spacing w:after="0" w:line="276" w:lineRule="auto"/>
        <w:jc w:val="both"/>
        <w:rPr>
          <w:rFonts w:ascii="Times New Roman" w:hAnsi="Times New Roman" w:cs="Times New Roman"/>
          <w:sz w:val="24"/>
          <w:szCs w:val="24"/>
          <w:lang w:val="kk-KZ"/>
        </w:rPr>
      </w:pPr>
      <w:r w:rsidRPr="00B819F5">
        <w:rPr>
          <w:rFonts w:ascii="Times New Roman" w:hAnsi="Times New Roman" w:cs="Times New Roman"/>
          <w:sz w:val="24"/>
          <w:szCs w:val="24"/>
          <w:lang w:val="kk-KZ"/>
        </w:rPr>
        <w:t>5. Балаңыз басынан өткен барлық жағдайды айта алатындай ата-ана болыңыз. Бала қандай жағдай болса да, сіз оны әрқашан жақсы көретініңізге сенімді болуы керек.</w:t>
      </w:r>
    </w:p>
    <w:p w:rsidR="00652798" w:rsidRPr="00B819F5" w:rsidRDefault="00652798" w:rsidP="00B819F5">
      <w:pPr>
        <w:spacing w:after="0" w:line="276" w:lineRule="auto"/>
        <w:jc w:val="both"/>
        <w:rPr>
          <w:rFonts w:ascii="Times New Roman" w:hAnsi="Times New Roman" w:cs="Times New Roman"/>
          <w:sz w:val="24"/>
          <w:szCs w:val="24"/>
          <w:lang w:val="kk-KZ"/>
        </w:rPr>
      </w:pPr>
      <w:r w:rsidRPr="00B819F5">
        <w:rPr>
          <w:rFonts w:ascii="Times New Roman" w:hAnsi="Times New Roman" w:cs="Times New Roman"/>
          <w:sz w:val="24"/>
          <w:szCs w:val="24"/>
          <w:lang w:val="kk-KZ"/>
        </w:rPr>
        <w:t>6. Баламен сөйлесу барысында оның сөзін бөлмеуге тырысыңыз, айтқан сөздерін түзетіңіз, өте нақты жауаптарды қажет ететін сұрақтар қойыңыз.</w:t>
      </w:r>
    </w:p>
    <w:p w:rsidR="00EB146E" w:rsidRPr="00B819F5" w:rsidRDefault="00652798" w:rsidP="00B819F5">
      <w:pPr>
        <w:spacing w:after="0" w:line="276" w:lineRule="auto"/>
        <w:jc w:val="both"/>
        <w:rPr>
          <w:rFonts w:ascii="Times New Roman" w:hAnsi="Times New Roman" w:cs="Times New Roman"/>
          <w:sz w:val="24"/>
          <w:szCs w:val="24"/>
          <w:lang w:val="kk-KZ"/>
        </w:rPr>
      </w:pPr>
      <w:r w:rsidRPr="00B819F5">
        <w:rPr>
          <w:rFonts w:ascii="Times New Roman" w:hAnsi="Times New Roman" w:cs="Times New Roman"/>
          <w:sz w:val="24"/>
          <w:szCs w:val="24"/>
          <w:lang w:val="kk-KZ"/>
        </w:rPr>
        <w:t>7. Жыныстық қол сұғылмаушылықты бұзу туралы сөз болғанда, зорлық-зомбылық көрген балаңыздың басты көмегі – сенім, сонымен қатар қауіпсіздік сезімін қалыптастыру.</w:t>
      </w:r>
    </w:p>
    <w:p w:rsidR="004F10B9" w:rsidRPr="00B819F5" w:rsidRDefault="004F10B9" w:rsidP="00B819F5">
      <w:pPr>
        <w:spacing w:after="0" w:line="276" w:lineRule="auto"/>
        <w:jc w:val="both"/>
        <w:rPr>
          <w:rFonts w:ascii="Times New Roman" w:hAnsi="Times New Roman" w:cs="Times New Roman"/>
          <w:sz w:val="24"/>
          <w:szCs w:val="24"/>
          <w:lang w:val="kk-KZ"/>
        </w:rPr>
      </w:pPr>
    </w:p>
    <w:p w:rsidR="00BA10B3" w:rsidRPr="00B819F5" w:rsidRDefault="00BA10B3" w:rsidP="004F10B9">
      <w:pPr>
        <w:spacing w:after="0" w:line="240" w:lineRule="auto"/>
        <w:jc w:val="both"/>
        <w:rPr>
          <w:rFonts w:ascii="Times New Roman" w:hAnsi="Times New Roman" w:cs="Times New Roman"/>
          <w:sz w:val="24"/>
          <w:szCs w:val="24"/>
          <w:lang w:val="kk-KZ"/>
        </w:rPr>
      </w:pPr>
    </w:p>
    <w:p w:rsidR="00C20102" w:rsidRDefault="00652798" w:rsidP="00C20102">
      <w:pPr>
        <w:spacing w:after="0" w:line="240" w:lineRule="auto"/>
        <w:jc w:val="center"/>
        <w:rPr>
          <w:rFonts w:ascii="Times New Roman" w:hAnsi="Times New Roman" w:cs="Times New Roman"/>
          <w:sz w:val="24"/>
          <w:szCs w:val="24"/>
        </w:rPr>
      </w:pPr>
      <w:r w:rsidRPr="00652798">
        <w:rPr>
          <w:rFonts w:ascii="Times New Roman" w:hAnsi="Times New Roman" w:cs="Times New Roman"/>
          <w:noProof/>
          <w:sz w:val="24"/>
          <w:szCs w:val="24"/>
          <w:lang w:eastAsia="ru-RU"/>
        </w:rPr>
        <w:drawing>
          <wp:inline distT="0" distB="0" distL="0" distR="0">
            <wp:extent cx="5543550" cy="3171825"/>
            <wp:effectExtent l="0" t="0" r="0" b="9525"/>
            <wp:docPr id="1" name="Рисунок 1" descr="C:\Users\Соц педагог\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ц педагог\Desktop\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3171825"/>
                    </a:xfrm>
                    <a:prstGeom prst="rect">
                      <a:avLst/>
                    </a:prstGeom>
                    <a:noFill/>
                    <a:ln>
                      <a:noFill/>
                    </a:ln>
                  </pic:spPr>
                </pic:pic>
              </a:graphicData>
            </a:graphic>
          </wp:inline>
        </w:drawing>
      </w:r>
      <w:r w:rsidRPr="00652798">
        <w:rPr>
          <w:rFonts w:ascii="Times New Roman" w:hAnsi="Times New Roman" w:cs="Times New Roman"/>
          <w:noProof/>
          <w:sz w:val="24"/>
          <w:szCs w:val="24"/>
          <w:lang w:eastAsia="ru-RU"/>
        </w:rPr>
        <w:t xml:space="preserve"> </w:t>
      </w:r>
    </w:p>
    <w:p w:rsidR="009C029C" w:rsidRPr="00D767AB" w:rsidRDefault="009C029C" w:rsidP="0018744F">
      <w:pPr>
        <w:jc w:val="both"/>
        <w:rPr>
          <w:rFonts w:ascii="Times New Roman" w:hAnsi="Times New Roman" w:cs="Times New Roman"/>
          <w:sz w:val="24"/>
          <w:szCs w:val="24"/>
        </w:rPr>
      </w:pPr>
    </w:p>
    <w:sectPr w:rsidR="009C029C" w:rsidRPr="00D767AB" w:rsidSect="00B819F5">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75B82"/>
    <w:multiLevelType w:val="hybridMultilevel"/>
    <w:tmpl w:val="58F29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A9"/>
    <w:rsid w:val="0018744F"/>
    <w:rsid w:val="002B4BF9"/>
    <w:rsid w:val="003D09D4"/>
    <w:rsid w:val="004F10B9"/>
    <w:rsid w:val="00652798"/>
    <w:rsid w:val="006F2C9D"/>
    <w:rsid w:val="008301EE"/>
    <w:rsid w:val="008537EC"/>
    <w:rsid w:val="009C029C"/>
    <w:rsid w:val="00B177D2"/>
    <w:rsid w:val="00B819F5"/>
    <w:rsid w:val="00BA10B3"/>
    <w:rsid w:val="00C20102"/>
    <w:rsid w:val="00D767AB"/>
    <w:rsid w:val="00DA4557"/>
    <w:rsid w:val="00EB146E"/>
    <w:rsid w:val="00F22F85"/>
    <w:rsid w:val="00F326A9"/>
    <w:rsid w:val="00F75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D36F6-8D00-4191-9948-9FC09D16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7EC"/>
    <w:pPr>
      <w:ind w:left="720"/>
      <w:contextualSpacing/>
    </w:pPr>
  </w:style>
  <w:style w:type="paragraph" w:styleId="a4">
    <w:name w:val="Balloon Text"/>
    <w:basedOn w:val="a"/>
    <w:link w:val="a5"/>
    <w:uiPriority w:val="99"/>
    <w:semiHidden/>
    <w:unhideWhenUsed/>
    <w:rsid w:val="00B819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81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307</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 педагог</dc:creator>
  <cp:keywords/>
  <dc:description/>
  <cp:lastModifiedBy>Соц педагог</cp:lastModifiedBy>
  <cp:revision>9</cp:revision>
  <cp:lastPrinted>2024-01-23T02:49:00Z</cp:lastPrinted>
  <dcterms:created xsi:type="dcterms:W3CDTF">2024-01-22T08:53:00Z</dcterms:created>
  <dcterms:modified xsi:type="dcterms:W3CDTF">2024-01-23T02:50:00Z</dcterms:modified>
</cp:coreProperties>
</file>