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94" w:rsidRPr="001E2627" w:rsidRDefault="00A57094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627">
        <w:rPr>
          <w:rFonts w:ascii="Times New Roman" w:hAnsi="Times New Roman"/>
          <w:b/>
          <w:sz w:val="28"/>
          <w:szCs w:val="28"/>
        </w:rPr>
        <w:t>ТРЕБОВАНИЯ</w:t>
      </w:r>
    </w:p>
    <w:p w:rsidR="00A57094" w:rsidRPr="001E2627" w:rsidRDefault="00A57094" w:rsidP="00400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627">
        <w:rPr>
          <w:rFonts w:ascii="Times New Roman" w:hAnsi="Times New Roman"/>
          <w:b/>
          <w:sz w:val="28"/>
          <w:szCs w:val="28"/>
        </w:rPr>
        <w:t>к абитуриентам при сдаче экзамена по пр</w:t>
      </w:r>
      <w:r w:rsidR="00AF0DDC">
        <w:rPr>
          <w:rFonts w:ascii="Times New Roman" w:hAnsi="Times New Roman"/>
          <w:b/>
          <w:sz w:val="28"/>
          <w:szCs w:val="28"/>
        </w:rPr>
        <w:t>офилирующему предмету «Рисунок»</w:t>
      </w:r>
    </w:p>
    <w:p w:rsidR="00F5587B" w:rsidRDefault="00AF2E59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F558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02151000  «Народное художественное творчество»  </w:t>
      </w:r>
    </w:p>
    <w:p w:rsidR="00A57094" w:rsidRPr="001E2627" w:rsidRDefault="00AF2E59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видам), </w:t>
      </w:r>
      <w:r w:rsidR="00A57094" w:rsidRPr="001E2627">
        <w:rPr>
          <w:rFonts w:ascii="Times New Roman" w:hAnsi="Times New Roman"/>
          <w:b/>
          <w:sz w:val="28"/>
          <w:szCs w:val="28"/>
        </w:rPr>
        <w:t xml:space="preserve"> квалификация </w:t>
      </w:r>
      <w:r w:rsidRPr="001E262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02151003 «Р</w:t>
      </w:r>
      <w:r w:rsidR="00A57094" w:rsidRPr="001E2627">
        <w:rPr>
          <w:rFonts w:ascii="Times New Roman" w:hAnsi="Times New Roman"/>
          <w:b/>
          <w:sz w:val="28"/>
          <w:szCs w:val="28"/>
        </w:rPr>
        <w:t>уководитель коллектива декоративно-прикладного мастерства</w:t>
      </w:r>
      <w:r w:rsidR="00AF0DD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препод</w:t>
      </w:r>
      <w:r w:rsidR="00AF0DD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ватель</w:t>
      </w:r>
      <w:r w:rsidR="00A57094" w:rsidRPr="001E2627">
        <w:rPr>
          <w:rFonts w:ascii="Times New Roman" w:hAnsi="Times New Roman"/>
          <w:b/>
          <w:sz w:val="28"/>
          <w:szCs w:val="28"/>
        </w:rPr>
        <w:t>»</w:t>
      </w:r>
    </w:p>
    <w:p w:rsidR="00A57094" w:rsidRPr="001E2627" w:rsidRDefault="00A57094" w:rsidP="00A570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094" w:rsidRPr="001E2627" w:rsidRDefault="00A57094" w:rsidP="00A57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627">
        <w:rPr>
          <w:rFonts w:ascii="Times New Roman" w:hAnsi="Times New Roman"/>
          <w:sz w:val="28"/>
          <w:szCs w:val="28"/>
        </w:rPr>
        <w:t>Вступительные экзамены и порядок зачисления проводятся в соответствии с Правилами приема в КГКП «Костанайский педагогический колледж» Управления образования аким</w:t>
      </w:r>
      <w:r w:rsidR="00F5587B">
        <w:rPr>
          <w:rFonts w:ascii="Times New Roman" w:hAnsi="Times New Roman"/>
          <w:sz w:val="28"/>
          <w:szCs w:val="28"/>
        </w:rPr>
        <w:t>ата Костанайской области на 202</w:t>
      </w:r>
      <w:r w:rsidR="008C7287">
        <w:rPr>
          <w:rFonts w:ascii="Times New Roman" w:hAnsi="Times New Roman"/>
          <w:sz w:val="28"/>
          <w:szCs w:val="28"/>
        </w:rPr>
        <w:t>3</w:t>
      </w:r>
      <w:r w:rsidR="00F5587B">
        <w:rPr>
          <w:rFonts w:ascii="Times New Roman" w:hAnsi="Times New Roman"/>
          <w:sz w:val="28"/>
          <w:szCs w:val="28"/>
        </w:rPr>
        <w:t>-202</w:t>
      </w:r>
      <w:r w:rsidR="008C7287">
        <w:rPr>
          <w:rFonts w:ascii="Times New Roman" w:hAnsi="Times New Roman"/>
          <w:sz w:val="28"/>
          <w:szCs w:val="28"/>
        </w:rPr>
        <w:t>4</w:t>
      </w:r>
      <w:r w:rsidRPr="001E2627">
        <w:rPr>
          <w:rFonts w:ascii="Times New Roman" w:hAnsi="Times New Roman"/>
          <w:sz w:val="28"/>
          <w:szCs w:val="28"/>
        </w:rPr>
        <w:t xml:space="preserve"> учебный год.</w:t>
      </w:r>
    </w:p>
    <w:p w:rsidR="00A57094" w:rsidRDefault="00A57094" w:rsidP="00A5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27">
        <w:rPr>
          <w:rFonts w:ascii="Times New Roman" w:hAnsi="Times New Roman"/>
          <w:sz w:val="28"/>
          <w:szCs w:val="28"/>
        </w:rPr>
        <w:t xml:space="preserve">Приемные экзамены должны выявить степень подготовленности и одаренности абитуриента в области избранной им специальности. </w:t>
      </w:r>
    </w:p>
    <w:p w:rsidR="00A57094" w:rsidRPr="001E2627" w:rsidRDefault="00A57094" w:rsidP="00A5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27">
        <w:rPr>
          <w:rFonts w:ascii="Times New Roman" w:hAnsi="Times New Roman"/>
          <w:sz w:val="28"/>
          <w:szCs w:val="28"/>
        </w:rPr>
        <w:t>Поступающие должны сдавать конкурсный экзамен по рисунку в следующем объеме:</w:t>
      </w:r>
    </w:p>
    <w:p w:rsidR="00A57094" w:rsidRPr="001E2627" w:rsidRDefault="00A57094" w:rsidP="00A5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27">
        <w:rPr>
          <w:rFonts w:ascii="Times New Roman" w:hAnsi="Times New Roman"/>
          <w:sz w:val="28"/>
          <w:szCs w:val="28"/>
        </w:rPr>
        <w:t>-</w:t>
      </w:r>
      <w:r w:rsidR="00F5587B">
        <w:rPr>
          <w:rFonts w:ascii="Times New Roman" w:hAnsi="Times New Roman"/>
          <w:sz w:val="28"/>
          <w:szCs w:val="28"/>
        </w:rPr>
        <w:t xml:space="preserve"> </w:t>
      </w:r>
      <w:r w:rsidRPr="001E2627">
        <w:rPr>
          <w:rFonts w:ascii="Times New Roman" w:hAnsi="Times New Roman"/>
          <w:sz w:val="28"/>
          <w:szCs w:val="28"/>
        </w:rPr>
        <w:t>натюрморт из двух-трех предметов, просты</w:t>
      </w:r>
      <w:r>
        <w:rPr>
          <w:rFonts w:ascii="Times New Roman" w:hAnsi="Times New Roman"/>
          <w:sz w:val="28"/>
          <w:szCs w:val="28"/>
        </w:rPr>
        <w:t>х по форме, локальных по тону</w:t>
      </w:r>
      <w:r w:rsidRPr="001E2627">
        <w:rPr>
          <w:rFonts w:ascii="Times New Roman" w:hAnsi="Times New Roman"/>
          <w:sz w:val="28"/>
          <w:szCs w:val="28"/>
        </w:rPr>
        <w:t>, на простом фоне;</w:t>
      </w:r>
    </w:p>
    <w:p w:rsidR="00A57094" w:rsidRDefault="00A57094" w:rsidP="00A5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627">
        <w:rPr>
          <w:rFonts w:ascii="Times New Roman" w:hAnsi="Times New Roman"/>
          <w:sz w:val="28"/>
          <w:szCs w:val="28"/>
        </w:rPr>
        <w:t>-материал</w:t>
      </w:r>
      <w:r w:rsidR="00F5587B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1E2627">
        <w:rPr>
          <w:rFonts w:ascii="Times New Roman" w:hAnsi="Times New Roman"/>
          <w:sz w:val="28"/>
          <w:szCs w:val="28"/>
        </w:rPr>
        <w:t>карандаш</w:t>
      </w:r>
      <w:r>
        <w:rPr>
          <w:rFonts w:ascii="Times New Roman" w:hAnsi="Times New Roman"/>
          <w:sz w:val="28"/>
          <w:szCs w:val="28"/>
        </w:rPr>
        <w:t>и</w:t>
      </w:r>
      <w:r w:rsidRPr="001E2627">
        <w:rPr>
          <w:rFonts w:ascii="Times New Roman" w:hAnsi="Times New Roman"/>
          <w:sz w:val="28"/>
          <w:szCs w:val="28"/>
        </w:rPr>
        <w:t>,</w:t>
      </w:r>
      <w:r w:rsidR="00F5587B">
        <w:rPr>
          <w:rFonts w:ascii="Times New Roman" w:hAnsi="Times New Roman"/>
          <w:sz w:val="28"/>
          <w:szCs w:val="28"/>
        </w:rPr>
        <w:t>ТМ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="00F55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М, 2М</w:t>
      </w:r>
      <w:r w:rsidR="008C7287">
        <w:rPr>
          <w:rFonts w:ascii="Times New Roman" w:hAnsi="Times New Roman"/>
          <w:sz w:val="28"/>
          <w:szCs w:val="28"/>
        </w:rPr>
        <w:t>,4М.</w:t>
      </w:r>
    </w:p>
    <w:p w:rsidR="00A57094" w:rsidRDefault="00EB0438" w:rsidP="00A5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7094">
        <w:rPr>
          <w:rFonts w:ascii="Times New Roman" w:hAnsi="Times New Roman"/>
          <w:sz w:val="28"/>
          <w:szCs w:val="28"/>
        </w:rPr>
        <w:t xml:space="preserve">бумага, </w:t>
      </w:r>
      <w:r w:rsidR="00A57094" w:rsidRPr="001E2627">
        <w:rPr>
          <w:rFonts w:ascii="Times New Roman" w:hAnsi="Times New Roman"/>
          <w:sz w:val="28"/>
          <w:szCs w:val="28"/>
        </w:rPr>
        <w:t>размер листа бумаги – ф А-2;</w:t>
      </w:r>
    </w:p>
    <w:p w:rsidR="00A57094" w:rsidRPr="001E2627" w:rsidRDefault="00EB0438" w:rsidP="00A5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A57094">
        <w:rPr>
          <w:rFonts w:ascii="Times New Roman" w:hAnsi="Times New Roman"/>
          <w:sz w:val="28"/>
          <w:szCs w:val="28"/>
        </w:rPr>
        <w:t>стирательная</w:t>
      </w:r>
      <w:proofErr w:type="spellEnd"/>
      <w:r w:rsidR="00A57094">
        <w:rPr>
          <w:rFonts w:ascii="Times New Roman" w:hAnsi="Times New Roman"/>
          <w:sz w:val="28"/>
          <w:szCs w:val="28"/>
        </w:rPr>
        <w:t xml:space="preserve"> резинка</w:t>
      </w:r>
      <w:r w:rsidR="00A57094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:rsidR="00A57094" w:rsidRPr="00400875" w:rsidRDefault="00EB0438" w:rsidP="0040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4F37">
        <w:rPr>
          <w:rFonts w:ascii="Times New Roman" w:hAnsi="Times New Roman"/>
          <w:sz w:val="28"/>
          <w:szCs w:val="28"/>
        </w:rPr>
        <w:t>срок исполнения – 1 час</w:t>
      </w:r>
      <w:r w:rsidR="00A57094" w:rsidRPr="001E2627">
        <w:rPr>
          <w:rFonts w:ascii="Times New Roman" w:hAnsi="Times New Roman"/>
          <w:sz w:val="28"/>
          <w:szCs w:val="28"/>
        </w:rPr>
        <w:t xml:space="preserve"> 30 минут. </w:t>
      </w:r>
    </w:p>
    <w:p w:rsidR="00A57094" w:rsidRPr="001E2627" w:rsidRDefault="00A57094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627">
        <w:rPr>
          <w:rFonts w:ascii="Times New Roman" w:hAnsi="Times New Roman"/>
          <w:b/>
          <w:sz w:val="28"/>
          <w:szCs w:val="28"/>
        </w:rPr>
        <w:t>Предъявляемые требования</w:t>
      </w:r>
    </w:p>
    <w:p w:rsidR="00A57094" w:rsidRDefault="00A57094" w:rsidP="00A57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627">
        <w:rPr>
          <w:rFonts w:ascii="Times New Roman" w:hAnsi="Times New Roman"/>
          <w:sz w:val="28"/>
          <w:szCs w:val="28"/>
        </w:rPr>
        <w:t>Поступающ</w:t>
      </w:r>
      <w:r w:rsidR="00AF2E59">
        <w:rPr>
          <w:rFonts w:ascii="Times New Roman" w:hAnsi="Times New Roman"/>
          <w:sz w:val="28"/>
          <w:szCs w:val="28"/>
        </w:rPr>
        <w:t>ий должен правильно расположить предметы на листе, линейным рисунком выявить пропорции предметов, используя светотень</w:t>
      </w:r>
      <w:r>
        <w:rPr>
          <w:rFonts w:ascii="Times New Roman" w:hAnsi="Times New Roman"/>
          <w:sz w:val="28"/>
          <w:szCs w:val="28"/>
        </w:rPr>
        <w:t xml:space="preserve"> передать в рисунке </w:t>
      </w:r>
      <w:r w:rsidRPr="001E2627">
        <w:rPr>
          <w:rFonts w:ascii="Times New Roman" w:hAnsi="Times New Roman"/>
          <w:sz w:val="28"/>
          <w:szCs w:val="28"/>
        </w:rPr>
        <w:t>объем</w:t>
      </w:r>
      <w:r w:rsidR="00AF2E59">
        <w:rPr>
          <w:rFonts w:ascii="Times New Roman" w:hAnsi="Times New Roman"/>
          <w:sz w:val="28"/>
          <w:szCs w:val="28"/>
        </w:rPr>
        <w:t xml:space="preserve"> и пространство. </w:t>
      </w:r>
    </w:p>
    <w:p w:rsidR="00A57094" w:rsidRPr="00400875" w:rsidRDefault="00531E1A" w:rsidP="00400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</w:t>
      </w:r>
      <w:r w:rsidR="00EF4F37">
        <w:rPr>
          <w:rFonts w:ascii="Times New Roman" w:hAnsi="Times New Roman"/>
          <w:sz w:val="28"/>
          <w:szCs w:val="28"/>
        </w:rPr>
        <w:t>ию работы в правом нижнем углу формата подписать ФИ</w:t>
      </w:r>
      <w:r>
        <w:rPr>
          <w:rFonts w:ascii="Times New Roman" w:hAnsi="Times New Roman"/>
          <w:sz w:val="28"/>
          <w:szCs w:val="28"/>
        </w:rPr>
        <w:t>О.</w:t>
      </w:r>
    </w:p>
    <w:p w:rsidR="00A57094" w:rsidRPr="008C4E8E" w:rsidRDefault="00A57094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E8E">
        <w:rPr>
          <w:rFonts w:ascii="Times New Roman" w:hAnsi="Times New Roman"/>
          <w:b/>
          <w:sz w:val="28"/>
          <w:szCs w:val="28"/>
        </w:rPr>
        <w:t>Критерии оценивания рисунка</w:t>
      </w:r>
    </w:p>
    <w:p w:rsidR="008C4E8E" w:rsidRDefault="008C4E8E" w:rsidP="008C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 </w:t>
      </w:r>
    </w:p>
    <w:p w:rsidR="008C4E8E" w:rsidRDefault="008C4E8E" w:rsidP="008C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верная </w:t>
      </w:r>
      <w:r w:rsidR="00EF4F37">
        <w:rPr>
          <w:rFonts w:ascii="Times New Roman" w:hAnsi="Times New Roman"/>
          <w:sz w:val="28"/>
          <w:szCs w:val="28"/>
        </w:rPr>
        <w:t>компоновка</w:t>
      </w:r>
      <w:r>
        <w:rPr>
          <w:rFonts w:ascii="Times New Roman" w:hAnsi="Times New Roman"/>
          <w:sz w:val="28"/>
          <w:szCs w:val="28"/>
        </w:rPr>
        <w:t xml:space="preserve"> предметов на листе;</w:t>
      </w:r>
    </w:p>
    <w:p w:rsidR="008C4E8E" w:rsidRDefault="008C4E8E" w:rsidP="008C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 выполнен линейный рисунок и найдены пропорцион</w:t>
      </w:r>
      <w:r w:rsidR="000821F3">
        <w:rPr>
          <w:rFonts w:ascii="Times New Roman" w:hAnsi="Times New Roman"/>
          <w:sz w:val="28"/>
          <w:szCs w:val="28"/>
        </w:rPr>
        <w:t>альны</w:t>
      </w:r>
      <w:r>
        <w:rPr>
          <w:rFonts w:ascii="Times New Roman" w:hAnsi="Times New Roman"/>
          <w:sz w:val="28"/>
          <w:szCs w:val="28"/>
        </w:rPr>
        <w:t>е соотношения;</w:t>
      </w:r>
    </w:p>
    <w:p w:rsidR="00A57094" w:rsidRPr="00400875" w:rsidRDefault="008C4E8E" w:rsidP="0040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передан объём и пространственные задачи с помощью светотени.</w:t>
      </w:r>
    </w:p>
    <w:p w:rsidR="008C4E8E" w:rsidRDefault="008C4E8E" w:rsidP="008C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«Хорошо» выставляется </w:t>
      </w:r>
    </w:p>
    <w:p w:rsidR="008C4E8E" w:rsidRDefault="008C4E8E" w:rsidP="008C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верная </w:t>
      </w:r>
      <w:r w:rsidR="00EF4F37">
        <w:rPr>
          <w:rFonts w:ascii="Times New Roman" w:hAnsi="Times New Roman"/>
          <w:sz w:val="28"/>
          <w:szCs w:val="28"/>
        </w:rPr>
        <w:t>компоновка</w:t>
      </w:r>
      <w:r>
        <w:rPr>
          <w:rFonts w:ascii="Times New Roman" w:hAnsi="Times New Roman"/>
          <w:sz w:val="28"/>
          <w:szCs w:val="28"/>
        </w:rPr>
        <w:t xml:space="preserve"> предметов на листе;</w:t>
      </w:r>
    </w:p>
    <w:p w:rsidR="008C4E8E" w:rsidRDefault="008C4E8E" w:rsidP="008C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недочёты в передаче формы предметов;</w:t>
      </w:r>
    </w:p>
    <w:p w:rsidR="008C4E8E" w:rsidRDefault="008C4E8E" w:rsidP="008C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передан объём и пространственные задачи с помощью светотени.</w:t>
      </w:r>
    </w:p>
    <w:p w:rsidR="008C4E8E" w:rsidRDefault="008C4E8E" w:rsidP="008C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«Удовлетворительно» выставляется </w:t>
      </w:r>
    </w:p>
    <w:p w:rsidR="008C4E8E" w:rsidRDefault="008C4E8E" w:rsidP="008C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нарушена </w:t>
      </w:r>
      <w:r w:rsidR="00C64CD5">
        <w:rPr>
          <w:rFonts w:ascii="Times New Roman" w:hAnsi="Times New Roman"/>
          <w:sz w:val="28"/>
          <w:szCs w:val="28"/>
        </w:rPr>
        <w:t>компоновка</w:t>
      </w:r>
      <w:r>
        <w:rPr>
          <w:rFonts w:ascii="Times New Roman" w:hAnsi="Times New Roman"/>
          <w:sz w:val="28"/>
          <w:szCs w:val="28"/>
        </w:rPr>
        <w:t xml:space="preserve"> предметов на листе;</w:t>
      </w:r>
    </w:p>
    <w:p w:rsidR="008C4E8E" w:rsidRDefault="008C4E8E" w:rsidP="008C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недочёты в передаче формы предметов и нарушены пропорции;</w:t>
      </w:r>
    </w:p>
    <w:p w:rsidR="00EB0438" w:rsidRPr="00400875" w:rsidRDefault="008C4E8E" w:rsidP="0040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ошибки в передачи светотеневых решений.</w:t>
      </w:r>
    </w:p>
    <w:p w:rsidR="00C64CD5" w:rsidRDefault="00C64CD5" w:rsidP="00C64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выставляется </w:t>
      </w:r>
    </w:p>
    <w:p w:rsidR="00C64CD5" w:rsidRDefault="00C64CD5" w:rsidP="00C64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5EE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верная компоновка предметов на листе;</w:t>
      </w:r>
    </w:p>
    <w:p w:rsidR="00C64CD5" w:rsidRDefault="00C64CD5" w:rsidP="00C64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5EE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правильно выполнен линейный рисунок и не найдены пропорцио</w:t>
      </w:r>
      <w:r w:rsidR="00F45EE9">
        <w:rPr>
          <w:rFonts w:ascii="Times New Roman" w:hAnsi="Times New Roman"/>
          <w:sz w:val="28"/>
          <w:szCs w:val="28"/>
        </w:rPr>
        <w:t>нальные</w:t>
      </w:r>
      <w:r>
        <w:rPr>
          <w:rFonts w:ascii="Times New Roman" w:hAnsi="Times New Roman"/>
          <w:sz w:val="28"/>
          <w:szCs w:val="28"/>
        </w:rPr>
        <w:t xml:space="preserve"> соотношения;</w:t>
      </w:r>
    </w:p>
    <w:p w:rsidR="00A57094" w:rsidRPr="00400875" w:rsidRDefault="00F45EE9" w:rsidP="0040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CD5">
        <w:rPr>
          <w:rFonts w:ascii="Times New Roman" w:hAnsi="Times New Roman"/>
          <w:sz w:val="28"/>
          <w:szCs w:val="28"/>
        </w:rPr>
        <w:t xml:space="preserve">ошибки </w:t>
      </w:r>
      <w:r w:rsidR="00400875">
        <w:rPr>
          <w:rFonts w:ascii="Times New Roman" w:hAnsi="Times New Roman"/>
          <w:sz w:val="28"/>
          <w:szCs w:val="28"/>
        </w:rPr>
        <w:t>в передачи светотеневых решений.</w:t>
      </w:r>
    </w:p>
    <w:p w:rsidR="00400875" w:rsidRDefault="00400875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094" w:rsidRPr="001E2627" w:rsidRDefault="00A57094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627">
        <w:rPr>
          <w:rFonts w:ascii="Times New Roman" w:hAnsi="Times New Roman"/>
          <w:b/>
          <w:sz w:val="28"/>
          <w:szCs w:val="28"/>
        </w:rPr>
        <w:lastRenderedPageBreak/>
        <w:t>ТРЕБОВАНИЯ</w:t>
      </w:r>
    </w:p>
    <w:p w:rsidR="00A57094" w:rsidRPr="001E2627" w:rsidRDefault="00A57094" w:rsidP="00400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627">
        <w:rPr>
          <w:rFonts w:ascii="Times New Roman" w:hAnsi="Times New Roman"/>
          <w:b/>
          <w:sz w:val="28"/>
          <w:szCs w:val="28"/>
        </w:rPr>
        <w:t xml:space="preserve">к абитуриентам при сдаче экзамена по профилирующему предмету </w:t>
      </w:r>
      <w:r>
        <w:rPr>
          <w:rFonts w:ascii="Times New Roman" w:hAnsi="Times New Roman"/>
          <w:b/>
          <w:sz w:val="28"/>
          <w:szCs w:val="28"/>
        </w:rPr>
        <w:t>«Живопись</w:t>
      </w:r>
      <w:r w:rsidR="00AF0DDC">
        <w:rPr>
          <w:rFonts w:ascii="Times New Roman" w:hAnsi="Times New Roman"/>
          <w:b/>
          <w:sz w:val="28"/>
          <w:szCs w:val="28"/>
        </w:rPr>
        <w:t>»</w:t>
      </w:r>
    </w:p>
    <w:p w:rsidR="00EF4F37" w:rsidRDefault="00AF0DDC" w:rsidP="00AF0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EF4F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02151000  «Народное художественное творчество»  </w:t>
      </w:r>
    </w:p>
    <w:p w:rsidR="00A57094" w:rsidRPr="001E2627" w:rsidRDefault="00AF0DDC" w:rsidP="00400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видам), </w:t>
      </w:r>
      <w:r w:rsidRPr="001E2627">
        <w:rPr>
          <w:rFonts w:ascii="Times New Roman" w:hAnsi="Times New Roman"/>
          <w:b/>
          <w:sz w:val="28"/>
          <w:szCs w:val="28"/>
        </w:rPr>
        <w:t xml:space="preserve"> квалификация 4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02151003 «Р</w:t>
      </w:r>
      <w:r w:rsidRPr="001E2627">
        <w:rPr>
          <w:rFonts w:ascii="Times New Roman" w:hAnsi="Times New Roman"/>
          <w:b/>
          <w:sz w:val="28"/>
          <w:szCs w:val="28"/>
        </w:rPr>
        <w:t>уководитель коллектива декоративно-прикладного мастерства</w:t>
      </w:r>
      <w:r>
        <w:rPr>
          <w:rFonts w:ascii="Times New Roman" w:hAnsi="Times New Roman"/>
          <w:b/>
          <w:sz w:val="28"/>
          <w:szCs w:val="28"/>
        </w:rPr>
        <w:t>, преподаватель</w:t>
      </w:r>
      <w:r w:rsidRPr="001E2627">
        <w:rPr>
          <w:rFonts w:ascii="Times New Roman" w:hAnsi="Times New Roman"/>
          <w:b/>
          <w:sz w:val="28"/>
          <w:szCs w:val="28"/>
        </w:rPr>
        <w:t>»</w:t>
      </w:r>
    </w:p>
    <w:p w:rsidR="00A57094" w:rsidRPr="001E2627" w:rsidRDefault="00A57094" w:rsidP="00A57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627">
        <w:rPr>
          <w:rFonts w:ascii="Times New Roman" w:hAnsi="Times New Roman"/>
          <w:sz w:val="28"/>
          <w:szCs w:val="28"/>
        </w:rPr>
        <w:t>Вступительные экзамены и порядок зачисления проводятся в соответствии с Правилами приема в КГКП «Костанайский педагогический колледж» Управления образования аким</w:t>
      </w:r>
      <w:r>
        <w:rPr>
          <w:rFonts w:ascii="Times New Roman" w:hAnsi="Times New Roman"/>
          <w:sz w:val="28"/>
          <w:szCs w:val="28"/>
        </w:rPr>
        <w:t>ата Костанайской</w:t>
      </w:r>
      <w:r w:rsidR="00EF4F37">
        <w:rPr>
          <w:rFonts w:ascii="Times New Roman" w:hAnsi="Times New Roman"/>
          <w:sz w:val="28"/>
          <w:szCs w:val="28"/>
        </w:rPr>
        <w:t xml:space="preserve"> области на 202</w:t>
      </w:r>
      <w:r w:rsidR="008C7287">
        <w:rPr>
          <w:rFonts w:ascii="Times New Roman" w:hAnsi="Times New Roman"/>
          <w:sz w:val="28"/>
          <w:szCs w:val="28"/>
        </w:rPr>
        <w:t>3-</w:t>
      </w:r>
      <w:r w:rsidR="00EF4F37">
        <w:rPr>
          <w:rFonts w:ascii="Times New Roman" w:hAnsi="Times New Roman"/>
          <w:sz w:val="28"/>
          <w:szCs w:val="28"/>
        </w:rPr>
        <w:t xml:space="preserve"> 202</w:t>
      </w:r>
      <w:r w:rsidR="008C7287">
        <w:rPr>
          <w:rFonts w:ascii="Times New Roman" w:hAnsi="Times New Roman"/>
          <w:sz w:val="28"/>
          <w:szCs w:val="28"/>
        </w:rPr>
        <w:t>4</w:t>
      </w:r>
      <w:r w:rsidRPr="001E2627">
        <w:rPr>
          <w:rFonts w:ascii="Times New Roman" w:hAnsi="Times New Roman"/>
          <w:sz w:val="28"/>
          <w:szCs w:val="28"/>
        </w:rPr>
        <w:t xml:space="preserve"> учебный год.</w:t>
      </w:r>
    </w:p>
    <w:p w:rsidR="00A57094" w:rsidRPr="001E2627" w:rsidRDefault="00A57094" w:rsidP="00A5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27">
        <w:rPr>
          <w:rFonts w:ascii="Times New Roman" w:hAnsi="Times New Roman"/>
          <w:sz w:val="28"/>
          <w:szCs w:val="28"/>
        </w:rPr>
        <w:t xml:space="preserve">Приемные экзамены должны выявить степень подготовленности и одаренности абитуриента в области избранной им специальности. </w:t>
      </w:r>
    </w:p>
    <w:p w:rsidR="00A57094" w:rsidRPr="001E2627" w:rsidRDefault="00A57094" w:rsidP="00A5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27">
        <w:rPr>
          <w:rFonts w:ascii="Times New Roman" w:hAnsi="Times New Roman"/>
          <w:sz w:val="28"/>
          <w:szCs w:val="28"/>
        </w:rPr>
        <w:t>Поступающие должны сдава</w:t>
      </w:r>
      <w:r>
        <w:rPr>
          <w:rFonts w:ascii="Times New Roman" w:hAnsi="Times New Roman"/>
          <w:sz w:val="28"/>
          <w:szCs w:val="28"/>
        </w:rPr>
        <w:t>ть конкурсный экзамен по живописи</w:t>
      </w:r>
      <w:r w:rsidRPr="001E2627">
        <w:rPr>
          <w:rFonts w:ascii="Times New Roman" w:hAnsi="Times New Roman"/>
          <w:sz w:val="28"/>
          <w:szCs w:val="28"/>
        </w:rPr>
        <w:t xml:space="preserve"> в следующем объеме:</w:t>
      </w:r>
    </w:p>
    <w:p w:rsidR="00A57094" w:rsidRPr="001E2627" w:rsidRDefault="00A57094" w:rsidP="00A5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27">
        <w:rPr>
          <w:rFonts w:ascii="Times New Roman" w:hAnsi="Times New Roman"/>
          <w:sz w:val="28"/>
          <w:szCs w:val="28"/>
        </w:rPr>
        <w:t>-</w:t>
      </w:r>
      <w:r w:rsidR="00EF4F37">
        <w:rPr>
          <w:rFonts w:ascii="Times New Roman" w:hAnsi="Times New Roman"/>
          <w:sz w:val="28"/>
          <w:szCs w:val="28"/>
        </w:rPr>
        <w:t xml:space="preserve"> </w:t>
      </w:r>
      <w:r w:rsidRPr="001E2627">
        <w:rPr>
          <w:rFonts w:ascii="Times New Roman" w:hAnsi="Times New Roman"/>
          <w:sz w:val="28"/>
          <w:szCs w:val="28"/>
        </w:rPr>
        <w:t>натюрморт из двух-трех предметов, просты</w:t>
      </w:r>
      <w:r>
        <w:rPr>
          <w:rFonts w:ascii="Times New Roman" w:hAnsi="Times New Roman"/>
          <w:sz w:val="28"/>
          <w:szCs w:val="28"/>
        </w:rPr>
        <w:t>х по форме, локальных по цвету</w:t>
      </w:r>
      <w:r w:rsidRPr="001E2627">
        <w:rPr>
          <w:rFonts w:ascii="Times New Roman" w:hAnsi="Times New Roman"/>
          <w:sz w:val="28"/>
          <w:szCs w:val="28"/>
        </w:rPr>
        <w:t>, на простом фоне;</w:t>
      </w:r>
    </w:p>
    <w:p w:rsidR="00A57094" w:rsidRDefault="00A57094" w:rsidP="00A5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</w:t>
      </w:r>
      <w:r w:rsidR="00EF4F3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краски акварельные, гуашь;</w:t>
      </w:r>
    </w:p>
    <w:p w:rsidR="003F7A13" w:rsidRDefault="003F7A13" w:rsidP="00A5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-кисти;</w:t>
      </w:r>
    </w:p>
    <w:p w:rsidR="00A57094" w:rsidRDefault="00A57094" w:rsidP="00A5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-бумага,</w:t>
      </w:r>
      <w:r w:rsidRPr="00601A03">
        <w:rPr>
          <w:rFonts w:ascii="Times New Roman" w:hAnsi="Times New Roman"/>
          <w:sz w:val="28"/>
          <w:szCs w:val="28"/>
        </w:rPr>
        <w:t xml:space="preserve"> </w:t>
      </w:r>
      <w:r w:rsidRPr="001E2627">
        <w:rPr>
          <w:rFonts w:ascii="Times New Roman" w:hAnsi="Times New Roman"/>
          <w:sz w:val="28"/>
          <w:szCs w:val="28"/>
        </w:rPr>
        <w:t>размер листа бумаги – ф А-2;</w:t>
      </w:r>
    </w:p>
    <w:p w:rsidR="00A57094" w:rsidRDefault="00A57094" w:rsidP="00A5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палитра;</w:t>
      </w:r>
    </w:p>
    <w:p w:rsidR="00A57094" w:rsidRDefault="00A57094" w:rsidP="00A5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баночка для воды пластиковая;</w:t>
      </w:r>
    </w:p>
    <w:p w:rsidR="00A57094" w:rsidRPr="00601A03" w:rsidRDefault="00A57094" w:rsidP="00A5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1A0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601A03">
        <w:rPr>
          <w:rFonts w:ascii="Times New Roman" w:hAnsi="Times New Roman"/>
          <w:color w:val="000000"/>
          <w:sz w:val="28"/>
          <w:szCs w:val="28"/>
        </w:rPr>
        <w:t>ряпочка или тонкая губчатая салфетка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7094" w:rsidRPr="00400875" w:rsidRDefault="00EF4F37" w:rsidP="0040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исполнения – 1 час</w:t>
      </w:r>
      <w:r w:rsidR="00A57094" w:rsidRPr="001E2627">
        <w:rPr>
          <w:rFonts w:ascii="Times New Roman" w:hAnsi="Times New Roman"/>
          <w:sz w:val="28"/>
          <w:szCs w:val="28"/>
        </w:rPr>
        <w:t xml:space="preserve"> 30 минут. </w:t>
      </w:r>
    </w:p>
    <w:p w:rsidR="00A57094" w:rsidRPr="001E2627" w:rsidRDefault="00A57094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627">
        <w:rPr>
          <w:rFonts w:ascii="Times New Roman" w:hAnsi="Times New Roman"/>
          <w:b/>
          <w:sz w:val="28"/>
          <w:szCs w:val="28"/>
        </w:rPr>
        <w:t>Предъявляемые требования</w:t>
      </w:r>
    </w:p>
    <w:p w:rsidR="00A57094" w:rsidRDefault="00A57094" w:rsidP="00A57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627">
        <w:rPr>
          <w:rFonts w:ascii="Times New Roman" w:hAnsi="Times New Roman"/>
          <w:sz w:val="28"/>
          <w:szCs w:val="28"/>
        </w:rPr>
        <w:t>Поступающ</w:t>
      </w:r>
      <w:r>
        <w:rPr>
          <w:rFonts w:ascii="Times New Roman" w:hAnsi="Times New Roman"/>
          <w:sz w:val="28"/>
          <w:szCs w:val="28"/>
        </w:rPr>
        <w:t xml:space="preserve">ий должен изобразить  </w:t>
      </w:r>
      <w:r w:rsidRPr="001E2627">
        <w:rPr>
          <w:rFonts w:ascii="Times New Roman" w:hAnsi="Times New Roman"/>
          <w:sz w:val="28"/>
          <w:szCs w:val="28"/>
        </w:rPr>
        <w:t xml:space="preserve"> на листе бумаги </w:t>
      </w:r>
      <w:r>
        <w:rPr>
          <w:rFonts w:ascii="Times New Roman" w:hAnsi="Times New Roman"/>
          <w:sz w:val="28"/>
          <w:szCs w:val="28"/>
        </w:rPr>
        <w:t>предметы, выполненные красками, передать форму</w:t>
      </w:r>
      <w:r w:rsidR="00383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объем предметов с помощью цвета.</w:t>
      </w:r>
    </w:p>
    <w:p w:rsidR="00A57094" w:rsidRDefault="00A57094" w:rsidP="00A57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свет и цвет</w:t>
      </w:r>
      <w:r w:rsidR="00EF4F37">
        <w:rPr>
          <w:rFonts w:ascii="Times New Roman" w:hAnsi="Times New Roman"/>
          <w:sz w:val="28"/>
          <w:szCs w:val="28"/>
        </w:rPr>
        <w:t xml:space="preserve"> </w:t>
      </w:r>
      <w:r w:rsidR="00EB0438">
        <w:rPr>
          <w:rFonts w:ascii="Times New Roman" w:hAnsi="Times New Roman"/>
          <w:sz w:val="28"/>
          <w:szCs w:val="28"/>
        </w:rPr>
        <w:t>передать цветовые соотношения предметов в натюрморте.</w:t>
      </w:r>
    </w:p>
    <w:p w:rsidR="00A57094" w:rsidRPr="00A516F9" w:rsidRDefault="00531E1A" w:rsidP="0040087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завершению работы в правом ни</w:t>
      </w:r>
      <w:r w:rsidR="00EF4F37">
        <w:rPr>
          <w:rFonts w:ascii="Times New Roman" w:hAnsi="Times New Roman"/>
          <w:sz w:val="28"/>
          <w:szCs w:val="28"/>
        </w:rPr>
        <w:t>жнем углу формата   подписать ФИ</w:t>
      </w:r>
      <w:r>
        <w:rPr>
          <w:rFonts w:ascii="Times New Roman" w:hAnsi="Times New Roman"/>
          <w:sz w:val="28"/>
          <w:szCs w:val="28"/>
        </w:rPr>
        <w:t>О.</w:t>
      </w:r>
    </w:p>
    <w:p w:rsidR="00A57094" w:rsidRPr="0038352C" w:rsidRDefault="00A57094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2C">
        <w:rPr>
          <w:rFonts w:ascii="Times New Roman" w:hAnsi="Times New Roman"/>
          <w:b/>
          <w:sz w:val="28"/>
          <w:szCs w:val="28"/>
        </w:rPr>
        <w:t>Критерии оценивания живописи</w:t>
      </w:r>
    </w:p>
    <w:p w:rsidR="0038352C" w:rsidRDefault="0038352C" w:rsidP="00383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 </w:t>
      </w:r>
    </w:p>
    <w:p w:rsidR="0038352C" w:rsidRDefault="0038352C" w:rsidP="00383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-верная </w:t>
      </w:r>
      <w:r w:rsidR="00EF4F37">
        <w:rPr>
          <w:rFonts w:ascii="Times New Roman" w:hAnsi="Times New Roman"/>
          <w:sz w:val="28"/>
          <w:szCs w:val="28"/>
        </w:rPr>
        <w:t>компоновка</w:t>
      </w:r>
      <w:r>
        <w:rPr>
          <w:rFonts w:ascii="Times New Roman" w:hAnsi="Times New Roman"/>
          <w:sz w:val="28"/>
          <w:szCs w:val="28"/>
        </w:rPr>
        <w:t xml:space="preserve"> предметов на листе;</w:t>
      </w:r>
    </w:p>
    <w:p w:rsidR="0038352C" w:rsidRDefault="00F45EE9" w:rsidP="00383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352C">
        <w:rPr>
          <w:rFonts w:ascii="Times New Roman" w:hAnsi="Times New Roman"/>
          <w:sz w:val="28"/>
          <w:szCs w:val="28"/>
        </w:rPr>
        <w:t>правильное пропорциональное построение предметов;</w:t>
      </w:r>
    </w:p>
    <w:p w:rsidR="0038352C" w:rsidRPr="00400875" w:rsidRDefault="0038352C" w:rsidP="0040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3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локального цвета предметов и лепка объёмов.</w:t>
      </w:r>
    </w:p>
    <w:p w:rsidR="0038352C" w:rsidRDefault="0038352C" w:rsidP="00383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«Хорошо» выставляется </w:t>
      </w:r>
    </w:p>
    <w:p w:rsidR="0038352C" w:rsidRDefault="0038352C" w:rsidP="00383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3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верная </w:t>
      </w:r>
      <w:r w:rsidR="00EF4F37">
        <w:rPr>
          <w:rFonts w:ascii="Times New Roman" w:hAnsi="Times New Roman"/>
          <w:sz w:val="28"/>
          <w:szCs w:val="28"/>
        </w:rPr>
        <w:t>компоновка</w:t>
      </w:r>
      <w:r>
        <w:rPr>
          <w:rFonts w:ascii="Times New Roman" w:hAnsi="Times New Roman"/>
          <w:sz w:val="28"/>
          <w:szCs w:val="28"/>
        </w:rPr>
        <w:t xml:space="preserve"> предметов на листе;</w:t>
      </w:r>
    </w:p>
    <w:p w:rsidR="0038352C" w:rsidRDefault="0038352C" w:rsidP="00383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точные пропорциональные соотношения  предметов;</w:t>
      </w:r>
    </w:p>
    <w:p w:rsidR="0038352C" w:rsidRDefault="0038352C" w:rsidP="00383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3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</w:t>
      </w:r>
      <w:r w:rsidR="00282BC0">
        <w:rPr>
          <w:rFonts w:ascii="Times New Roman" w:hAnsi="Times New Roman"/>
          <w:sz w:val="28"/>
          <w:szCs w:val="28"/>
        </w:rPr>
        <w:t>ние локального цвета предметов, незначительные неточности в лепке</w:t>
      </w:r>
      <w:r>
        <w:rPr>
          <w:rFonts w:ascii="Times New Roman" w:hAnsi="Times New Roman"/>
          <w:sz w:val="28"/>
          <w:szCs w:val="28"/>
        </w:rPr>
        <w:t xml:space="preserve"> объёмов.</w:t>
      </w:r>
    </w:p>
    <w:p w:rsidR="0038352C" w:rsidRDefault="0038352C" w:rsidP="00383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«Удовлетворительно» выставляется </w:t>
      </w:r>
    </w:p>
    <w:p w:rsidR="00282BC0" w:rsidRDefault="00282BC0" w:rsidP="00282B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3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нарушения в </w:t>
      </w:r>
      <w:r w:rsidR="00EF4F37">
        <w:rPr>
          <w:rFonts w:ascii="Times New Roman" w:hAnsi="Times New Roman"/>
          <w:sz w:val="28"/>
          <w:szCs w:val="28"/>
        </w:rPr>
        <w:t>компоновке</w:t>
      </w:r>
      <w:r>
        <w:rPr>
          <w:rFonts w:ascii="Times New Roman" w:hAnsi="Times New Roman"/>
          <w:sz w:val="28"/>
          <w:szCs w:val="28"/>
        </w:rPr>
        <w:t xml:space="preserve"> предметов на листе;</w:t>
      </w:r>
    </w:p>
    <w:p w:rsidR="00282BC0" w:rsidRDefault="00282BC0" w:rsidP="00282B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точные пропорциональные соотношения  предметов;</w:t>
      </w:r>
    </w:p>
    <w:p w:rsidR="0038352C" w:rsidRDefault="00282BC0" w:rsidP="00383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3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локального цвета пред</w:t>
      </w:r>
      <w:r w:rsidR="008C7287">
        <w:rPr>
          <w:rFonts w:ascii="Times New Roman" w:hAnsi="Times New Roman"/>
          <w:sz w:val="28"/>
          <w:szCs w:val="28"/>
        </w:rPr>
        <w:t xml:space="preserve">метов, не передан объём </w:t>
      </w:r>
      <w:r>
        <w:rPr>
          <w:rFonts w:ascii="Times New Roman" w:hAnsi="Times New Roman"/>
          <w:sz w:val="28"/>
          <w:szCs w:val="28"/>
        </w:rPr>
        <w:t xml:space="preserve"> предметов.</w:t>
      </w:r>
    </w:p>
    <w:p w:rsidR="00C64CD5" w:rsidRDefault="00C64CD5" w:rsidP="00C64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выставляется </w:t>
      </w:r>
    </w:p>
    <w:p w:rsidR="00C64CD5" w:rsidRDefault="00C64CD5" w:rsidP="00C64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верная компоновка предметов на листе;</w:t>
      </w:r>
    </w:p>
    <w:p w:rsidR="00C64CD5" w:rsidRDefault="00C64CD5" w:rsidP="00C64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64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найдены пропорцион</w:t>
      </w:r>
      <w:r w:rsidR="00F45EE9">
        <w:rPr>
          <w:rFonts w:ascii="Times New Roman" w:hAnsi="Times New Roman"/>
          <w:sz w:val="28"/>
          <w:szCs w:val="28"/>
        </w:rPr>
        <w:t xml:space="preserve">альные </w:t>
      </w:r>
      <w:r>
        <w:rPr>
          <w:rFonts w:ascii="Times New Roman" w:hAnsi="Times New Roman"/>
          <w:sz w:val="28"/>
          <w:szCs w:val="28"/>
        </w:rPr>
        <w:t xml:space="preserve"> соотношения;</w:t>
      </w:r>
      <w:bookmarkStart w:id="0" w:name="_GoBack"/>
      <w:bookmarkEnd w:id="0"/>
    </w:p>
    <w:p w:rsidR="00531619" w:rsidRPr="00400875" w:rsidRDefault="00C64CD5" w:rsidP="0040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опре</w:t>
      </w:r>
      <w:r w:rsidR="00F45EE9">
        <w:rPr>
          <w:rFonts w:ascii="Times New Roman" w:hAnsi="Times New Roman"/>
          <w:sz w:val="28"/>
          <w:szCs w:val="28"/>
        </w:rPr>
        <w:t xml:space="preserve">делен локальный цвет и </w:t>
      </w:r>
      <w:r>
        <w:rPr>
          <w:rFonts w:ascii="Times New Roman" w:hAnsi="Times New Roman"/>
          <w:sz w:val="28"/>
          <w:szCs w:val="28"/>
        </w:rPr>
        <w:t xml:space="preserve"> объем предметов</w:t>
      </w:r>
    </w:p>
    <w:sectPr w:rsidR="00531619" w:rsidRPr="00400875" w:rsidSect="004008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B9B"/>
    <w:multiLevelType w:val="hybridMultilevel"/>
    <w:tmpl w:val="D57A2828"/>
    <w:lvl w:ilvl="0" w:tplc="D8224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094"/>
    <w:rsid w:val="000821F3"/>
    <w:rsid w:val="000A6B41"/>
    <w:rsid w:val="00282BC0"/>
    <w:rsid w:val="0038352C"/>
    <w:rsid w:val="003F7A13"/>
    <w:rsid w:val="00400875"/>
    <w:rsid w:val="0040698D"/>
    <w:rsid w:val="00531619"/>
    <w:rsid w:val="00531E1A"/>
    <w:rsid w:val="0059751C"/>
    <w:rsid w:val="006D2B41"/>
    <w:rsid w:val="008C4E8E"/>
    <w:rsid w:val="008C7287"/>
    <w:rsid w:val="00A57094"/>
    <w:rsid w:val="00AF0DDC"/>
    <w:rsid w:val="00AF2E59"/>
    <w:rsid w:val="00C64CD5"/>
    <w:rsid w:val="00E77CDC"/>
    <w:rsid w:val="00EB0438"/>
    <w:rsid w:val="00EF4F37"/>
    <w:rsid w:val="00F1704F"/>
    <w:rsid w:val="00F45EE9"/>
    <w:rsid w:val="00F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650D"/>
  <w15:docId w15:val="{DC66BB6E-D6E6-44D1-85BB-5432AAF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F2C5-480F-4499-915B-938F2CC8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Музей</cp:lastModifiedBy>
  <cp:revision>22</cp:revision>
  <cp:lastPrinted>2022-06-24T05:39:00Z</cp:lastPrinted>
  <dcterms:created xsi:type="dcterms:W3CDTF">2020-07-05T04:24:00Z</dcterms:created>
  <dcterms:modified xsi:type="dcterms:W3CDTF">2023-05-31T07:45:00Z</dcterms:modified>
</cp:coreProperties>
</file>