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68" w:rsidRDefault="00CE4668" w:rsidP="00CE46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6D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Инструкция по </w:t>
      </w:r>
      <w:r w:rsidR="00E40C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работе </w:t>
      </w:r>
      <w:r w:rsidR="00F53A09">
        <w:rPr>
          <w:rFonts w:ascii="Times New Roman" w:hAnsi="Times New Roman" w:cs="Times New Roman"/>
          <w:b/>
          <w:color w:val="FF0000"/>
          <w:sz w:val="28"/>
          <w:szCs w:val="28"/>
        </w:rPr>
        <w:t>с Журналом</w:t>
      </w:r>
    </w:p>
    <w:p w:rsidR="00E40CAE" w:rsidRDefault="00E40CAE" w:rsidP="00E40C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984" w:rsidRPr="00584727" w:rsidRDefault="00F53A09" w:rsidP="00F53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Нажмите на вкладку </w:t>
      </w:r>
      <w:r w:rsidRPr="00584727">
        <w:rPr>
          <w:rFonts w:ascii="Times New Roman" w:hAnsi="Times New Roman" w:cs="Times New Roman"/>
          <w:b/>
          <w:sz w:val="28"/>
          <w:szCs w:val="28"/>
        </w:rPr>
        <w:t>«Журналы»</w:t>
      </w:r>
    </w:p>
    <w:p w:rsidR="00F53A09" w:rsidRDefault="00F53A09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6498" cy="1990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2" t="13143" r="44302" b="53714"/>
                    <a:stretch/>
                  </pic:blipFill>
                  <pic:spPr bwMode="auto">
                    <a:xfrm>
                      <a:off x="0" y="0"/>
                      <a:ext cx="6033554" cy="199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72D" w:rsidRDefault="00F53A09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Появится окно </w:t>
      </w:r>
      <w:r w:rsidRPr="00584727">
        <w:rPr>
          <w:rFonts w:ascii="Times New Roman" w:hAnsi="Times New Roman" w:cs="Times New Roman"/>
          <w:b/>
          <w:sz w:val="28"/>
          <w:szCs w:val="28"/>
        </w:rPr>
        <w:t>«Список групп»</w:t>
      </w:r>
      <w:r w:rsidR="00AB472D">
        <w:rPr>
          <w:rFonts w:ascii="Times New Roman" w:hAnsi="Times New Roman" w:cs="Times New Roman"/>
          <w:sz w:val="28"/>
          <w:szCs w:val="28"/>
        </w:rPr>
        <w:t xml:space="preserve"> - все группы, где вы проводите занятия.</w:t>
      </w:r>
    </w:p>
    <w:p w:rsidR="00AB472D" w:rsidRDefault="00AB472D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4727">
        <w:rPr>
          <w:rFonts w:ascii="Times New Roman" w:hAnsi="Times New Roman" w:cs="Times New Roman"/>
          <w:sz w:val="28"/>
          <w:szCs w:val="28"/>
        </w:rPr>
        <w:t>Чтобы в</w:t>
      </w:r>
      <w:r>
        <w:rPr>
          <w:rFonts w:ascii="Times New Roman" w:hAnsi="Times New Roman" w:cs="Times New Roman"/>
          <w:sz w:val="28"/>
          <w:szCs w:val="28"/>
        </w:rPr>
        <w:t xml:space="preserve">ыбрать </w:t>
      </w:r>
      <w:r w:rsidRPr="00584727">
        <w:rPr>
          <w:rFonts w:ascii="Times New Roman" w:hAnsi="Times New Roman" w:cs="Times New Roman"/>
          <w:b/>
          <w:i/>
          <w:sz w:val="28"/>
          <w:szCs w:val="28"/>
        </w:rPr>
        <w:t>нужный журнал</w:t>
      </w:r>
      <w:r>
        <w:rPr>
          <w:rFonts w:ascii="Times New Roman" w:hAnsi="Times New Roman" w:cs="Times New Roman"/>
          <w:sz w:val="28"/>
          <w:szCs w:val="28"/>
        </w:rPr>
        <w:t xml:space="preserve">, для этого необходимо нажать </w:t>
      </w:r>
      <w:r w:rsidRPr="00584727">
        <w:rPr>
          <w:rFonts w:ascii="Times New Roman" w:hAnsi="Times New Roman" w:cs="Times New Roman"/>
          <w:b/>
          <w:i/>
          <w:sz w:val="28"/>
          <w:szCs w:val="28"/>
        </w:rPr>
        <w:t>на группу нужной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3A09" w:rsidRDefault="00AB472D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7958" cy="2933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8" r="3692" b="5429"/>
                    <a:stretch/>
                  </pic:blipFill>
                  <pic:spPr bwMode="auto">
                    <a:xfrm>
                      <a:off x="0" y="0"/>
                      <a:ext cx="6201378" cy="293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09" w:rsidRDefault="00475D5B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</w:t>
      </w:r>
      <w:r w:rsidR="00AB472D">
        <w:rPr>
          <w:rFonts w:ascii="Times New Roman" w:hAnsi="Times New Roman" w:cs="Times New Roman"/>
          <w:sz w:val="28"/>
          <w:szCs w:val="28"/>
        </w:rPr>
        <w:t xml:space="preserve">оявившемся окне вы увидите код </w:t>
      </w:r>
      <w:r w:rsidR="00584727">
        <w:rPr>
          <w:rFonts w:ascii="Times New Roman" w:hAnsi="Times New Roman" w:cs="Times New Roman"/>
          <w:sz w:val="28"/>
          <w:szCs w:val="28"/>
        </w:rPr>
        <w:t>дисциплины и все данные журнала:</w:t>
      </w:r>
    </w:p>
    <w:p w:rsidR="00AB472D" w:rsidRPr="00584727" w:rsidRDefault="00AB472D" w:rsidP="005847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27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584727">
        <w:rPr>
          <w:rFonts w:ascii="Times New Roman" w:hAnsi="Times New Roman" w:cs="Times New Roman"/>
          <w:b/>
          <w:sz w:val="28"/>
          <w:szCs w:val="28"/>
        </w:rPr>
        <w:t>Итоговые оценки</w:t>
      </w:r>
      <w:r w:rsidRPr="00584727">
        <w:rPr>
          <w:rFonts w:ascii="Times New Roman" w:hAnsi="Times New Roman" w:cs="Times New Roman"/>
          <w:sz w:val="28"/>
          <w:szCs w:val="28"/>
        </w:rPr>
        <w:t xml:space="preserve"> – выставляются в конце семестра</w:t>
      </w:r>
    </w:p>
    <w:p w:rsidR="00AB472D" w:rsidRPr="00584727" w:rsidRDefault="00AB472D" w:rsidP="005847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27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584727">
        <w:rPr>
          <w:rFonts w:ascii="Times New Roman" w:hAnsi="Times New Roman" w:cs="Times New Roman"/>
          <w:b/>
          <w:sz w:val="28"/>
          <w:szCs w:val="28"/>
        </w:rPr>
        <w:t>ООД 08-1-Р (70)</w:t>
      </w:r>
      <w:r w:rsidRPr="00584727">
        <w:rPr>
          <w:rFonts w:ascii="Times New Roman" w:hAnsi="Times New Roman" w:cs="Times New Roman"/>
          <w:sz w:val="28"/>
          <w:szCs w:val="28"/>
        </w:rPr>
        <w:t xml:space="preserve"> – журнал текущих оценок</w:t>
      </w:r>
    </w:p>
    <w:p w:rsidR="00AB472D" w:rsidRPr="00584727" w:rsidRDefault="00AB472D" w:rsidP="005847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27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584727">
        <w:rPr>
          <w:rFonts w:ascii="Times New Roman" w:hAnsi="Times New Roman" w:cs="Times New Roman"/>
          <w:b/>
          <w:sz w:val="28"/>
          <w:szCs w:val="28"/>
        </w:rPr>
        <w:t>Промежуточный контроль 1</w:t>
      </w:r>
      <w:r w:rsidRPr="00584727">
        <w:rPr>
          <w:rFonts w:ascii="Times New Roman" w:hAnsi="Times New Roman" w:cs="Times New Roman"/>
          <w:sz w:val="28"/>
          <w:szCs w:val="28"/>
        </w:rPr>
        <w:t xml:space="preserve"> – рубежный контроль (январь-февраль)</w:t>
      </w:r>
    </w:p>
    <w:p w:rsidR="00AB472D" w:rsidRPr="00584727" w:rsidRDefault="00AB472D" w:rsidP="005847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27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584727">
        <w:rPr>
          <w:rFonts w:ascii="Times New Roman" w:hAnsi="Times New Roman" w:cs="Times New Roman"/>
          <w:b/>
          <w:sz w:val="28"/>
          <w:szCs w:val="28"/>
        </w:rPr>
        <w:t>Промежуточный контроль 2</w:t>
      </w:r>
      <w:r w:rsidRPr="00584727">
        <w:rPr>
          <w:rFonts w:ascii="Times New Roman" w:hAnsi="Times New Roman" w:cs="Times New Roman"/>
          <w:sz w:val="28"/>
          <w:szCs w:val="28"/>
        </w:rPr>
        <w:t xml:space="preserve"> – рубежный контроль (март-апрель)</w:t>
      </w:r>
    </w:p>
    <w:p w:rsidR="00AB472D" w:rsidRPr="00584727" w:rsidRDefault="00475D5B" w:rsidP="005847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27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584727">
        <w:rPr>
          <w:rFonts w:ascii="Times New Roman" w:hAnsi="Times New Roman" w:cs="Times New Roman"/>
          <w:b/>
          <w:sz w:val="28"/>
          <w:szCs w:val="28"/>
        </w:rPr>
        <w:t>Зачет</w:t>
      </w:r>
      <w:r w:rsidRPr="00584727">
        <w:rPr>
          <w:rFonts w:ascii="Times New Roman" w:hAnsi="Times New Roman" w:cs="Times New Roman"/>
          <w:sz w:val="28"/>
          <w:szCs w:val="28"/>
        </w:rPr>
        <w:t xml:space="preserve"> – выставляется оценка по зачету.</w:t>
      </w:r>
    </w:p>
    <w:p w:rsidR="00AB472D" w:rsidRDefault="00AB472D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1568" cy="2457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29" r="21348"/>
                    <a:stretch/>
                  </pic:blipFill>
                  <pic:spPr bwMode="auto">
                    <a:xfrm>
                      <a:off x="0" y="0"/>
                      <a:ext cx="6090323" cy="246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D5B" w:rsidRPr="00584727" w:rsidRDefault="00475D5B" w:rsidP="00F53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Для заполнения текущих оценок необходимо нажать на вкладку </w:t>
      </w:r>
      <w:r w:rsidRPr="00584727">
        <w:rPr>
          <w:rFonts w:ascii="Times New Roman" w:hAnsi="Times New Roman" w:cs="Times New Roman"/>
          <w:b/>
          <w:sz w:val="28"/>
          <w:szCs w:val="28"/>
        </w:rPr>
        <w:t>ООД 08-1-Р(70)</w:t>
      </w:r>
      <w:r>
        <w:rPr>
          <w:rFonts w:ascii="Times New Roman" w:hAnsi="Times New Roman" w:cs="Times New Roman"/>
          <w:sz w:val="28"/>
          <w:szCs w:val="28"/>
        </w:rPr>
        <w:t xml:space="preserve"> - это код дисциплины </w:t>
      </w:r>
      <w:r w:rsidRPr="00584727">
        <w:rPr>
          <w:rFonts w:ascii="Times New Roman" w:hAnsi="Times New Roman" w:cs="Times New Roman"/>
          <w:i/>
          <w:sz w:val="28"/>
          <w:szCs w:val="28"/>
        </w:rPr>
        <w:t>(у каждой дисциплины и преподавателя он свой уникальный)</w:t>
      </w:r>
    </w:p>
    <w:p w:rsidR="00475D5B" w:rsidRDefault="00475D5B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27">
        <w:rPr>
          <w:rFonts w:ascii="Times New Roman" w:hAnsi="Times New Roman" w:cs="Times New Roman"/>
          <w:sz w:val="28"/>
          <w:szCs w:val="28"/>
        </w:rPr>
        <w:t>и</w:t>
      </w:r>
      <w:r w:rsidRPr="00584727">
        <w:rPr>
          <w:rFonts w:ascii="Times New Roman" w:hAnsi="Times New Roman" w:cs="Times New Roman"/>
          <w:b/>
          <w:sz w:val="28"/>
          <w:szCs w:val="28"/>
        </w:rPr>
        <w:t xml:space="preserve"> выбрать год</w:t>
      </w:r>
      <w:r w:rsidRPr="00584727">
        <w:rPr>
          <w:rFonts w:ascii="Times New Roman" w:hAnsi="Times New Roman" w:cs="Times New Roman"/>
          <w:i/>
          <w:sz w:val="28"/>
          <w:szCs w:val="28"/>
        </w:rPr>
        <w:t xml:space="preserve"> (2020 год),</w:t>
      </w:r>
      <w:r>
        <w:rPr>
          <w:rFonts w:ascii="Times New Roman" w:hAnsi="Times New Roman" w:cs="Times New Roman"/>
          <w:sz w:val="28"/>
          <w:szCs w:val="28"/>
        </w:rPr>
        <w:t xml:space="preserve"> после чего отобразятся ваши даты по расписанию. </w:t>
      </w:r>
    </w:p>
    <w:p w:rsidR="00475D5B" w:rsidRDefault="00475D5B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2066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72" r="3479"/>
                    <a:stretch/>
                  </pic:blipFill>
                  <pic:spPr bwMode="auto">
                    <a:xfrm>
                      <a:off x="0" y="0"/>
                      <a:ext cx="63436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D5B" w:rsidRDefault="00475D5B" w:rsidP="0047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После вам необходимо нажать на знак </w:t>
      </w:r>
      <w:r w:rsidRPr="00584727">
        <w:rPr>
          <w:rFonts w:ascii="Times New Roman" w:hAnsi="Times New Roman" w:cs="Times New Roman"/>
          <w:b/>
          <w:sz w:val="28"/>
          <w:szCs w:val="28"/>
        </w:rPr>
        <w:t xml:space="preserve">«+» </w:t>
      </w:r>
      <w:r>
        <w:rPr>
          <w:rFonts w:ascii="Times New Roman" w:hAnsi="Times New Roman" w:cs="Times New Roman"/>
          <w:sz w:val="28"/>
          <w:szCs w:val="28"/>
        </w:rPr>
        <w:t xml:space="preserve">наведя на знак, появится подсказка о добавление темы из тематического плана на определенную дату. </w:t>
      </w:r>
    </w:p>
    <w:p w:rsidR="00475D5B" w:rsidRDefault="00475D5B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0" cy="3190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9"/>
                    <a:stretch/>
                  </pic:blipFill>
                  <pic:spPr bwMode="auto">
                    <a:xfrm>
                      <a:off x="0" y="0"/>
                      <a:ext cx="65722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D5B" w:rsidRDefault="00475D5B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Выбираю тему и нажимаю кнопку </w:t>
      </w:r>
      <w:r w:rsidRPr="007527B8">
        <w:rPr>
          <w:rFonts w:ascii="Times New Roman" w:hAnsi="Times New Roman" w:cs="Times New Roman"/>
          <w:b/>
          <w:sz w:val="28"/>
          <w:szCs w:val="28"/>
        </w:rPr>
        <w:t>«Сохранить»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D5B" w:rsidRDefault="00475D5B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1300" cy="2457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4" r="-290" b="14691"/>
                    <a:stretch/>
                  </pic:blipFill>
                  <pic:spPr bwMode="auto">
                    <a:xfrm>
                      <a:off x="0" y="0"/>
                      <a:ext cx="6591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7B8" w:rsidRPr="007527B8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После вам необходимо </w:t>
      </w:r>
      <w:r w:rsidRPr="007527B8">
        <w:rPr>
          <w:rFonts w:ascii="Times New Roman" w:hAnsi="Times New Roman" w:cs="Times New Roman"/>
          <w:b/>
          <w:sz w:val="28"/>
          <w:szCs w:val="28"/>
        </w:rPr>
        <w:t>выставить оценки</w:t>
      </w:r>
      <w:r>
        <w:rPr>
          <w:rFonts w:ascii="Times New Roman" w:hAnsi="Times New Roman" w:cs="Times New Roman"/>
          <w:sz w:val="28"/>
          <w:szCs w:val="28"/>
        </w:rPr>
        <w:t xml:space="preserve"> студентам за устный опрос, выполнения дополнительного задания и т.д. и нажать на кнопку </w:t>
      </w:r>
      <w:r w:rsidRPr="007527B8">
        <w:rPr>
          <w:rFonts w:ascii="Times New Roman" w:hAnsi="Times New Roman" w:cs="Times New Roman"/>
          <w:b/>
          <w:sz w:val="28"/>
          <w:szCs w:val="28"/>
        </w:rPr>
        <w:t>«Выставить оценку»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27B8" w:rsidRDefault="007527B8" w:rsidP="00F5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8425" cy="2790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8" r="1884" b="10567"/>
                    <a:stretch/>
                  </pic:blipFill>
                  <pic:spPr bwMode="auto">
                    <a:xfrm>
                      <a:off x="0" y="0"/>
                      <a:ext cx="64484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7B8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7B8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для заполнения журнала, оценки выставляются не только по полученных от студентов заданий, но и за устный опрос, творческую работу, дополнительную работу и т.д. </w:t>
      </w:r>
    </w:p>
    <w:p w:rsidR="00584727" w:rsidRDefault="00584727" w:rsidP="00752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желательно написать комментарий за оценку студенту.</w:t>
      </w:r>
    </w:p>
    <w:p w:rsidR="007527B8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B8" w:rsidRPr="00584727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5847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Образец как выглядит оценка у вашего студента. </w:t>
      </w:r>
    </w:p>
    <w:bookmarkEnd w:id="0"/>
    <w:p w:rsidR="007527B8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5F39BF" wp14:editId="0015DC37">
            <wp:extent cx="405765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846" t="27334" r="19397" b="22124"/>
                    <a:stretch/>
                  </pic:blipFill>
                  <pic:spPr bwMode="auto">
                    <a:xfrm>
                      <a:off x="0" y="0"/>
                      <a:ext cx="405765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7B8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B8" w:rsidRDefault="007527B8" w:rsidP="00752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7B8" w:rsidSect="00475D5B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63C94"/>
    <w:multiLevelType w:val="hybridMultilevel"/>
    <w:tmpl w:val="68A8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C4390"/>
    <w:multiLevelType w:val="hybridMultilevel"/>
    <w:tmpl w:val="47CA907E"/>
    <w:lvl w:ilvl="0" w:tplc="AB22C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1BEB"/>
    <w:multiLevelType w:val="hybridMultilevel"/>
    <w:tmpl w:val="795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68"/>
    <w:rsid w:val="000226A2"/>
    <w:rsid w:val="000F1AA6"/>
    <w:rsid w:val="00154984"/>
    <w:rsid w:val="001F4143"/>
    <w:rsid w:val="003D0422"/>
    <w:rsid w:val="00475D5B"/>
    <w:rsid w:val="00584727"/>
    <w:rsid w:val="006B7ADB"/>
    <w:rsid w:val="007527B8"/>
    <w:rsid w:val="00766D7E"/>
    <w:rsid w:val="00935AA9"/>
    <w:rsid w:val="00992287"/>
    <w:rsid w:val="009F09F1"/>
    <w:rsid w:val="00A302AA"/>
    <w:rsid w:val="00AB472D"/>
    <w:rsid w:val="00C53E48"/>
    <w:rsid w:val="00CE4668"/>
    <w:rsid w:val="00E40CAE"/>
    <w:rsid w:val="00E90CE5"/>
    <w:rsid w:val="00EC71B4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A43D4-488C-4A02-B726-4E1FDD9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68"/>
    <w:pPr>
      <w:ind w:left="720"/>
      <w:contextualSpacing/>
    </w:pPr>
  </w:style>
  <w:style w:type="table" w:styleId="a4">
    <w:name w:val="Table Grid"/>
    <w:basedOn w:val="a1"/>
    <w:uiPriority w:val="39"/>
    <w:rsid w:val="006B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2020-03-31T16:27:00Z</dcterms:created>
  <dcterms:modified xsi:type="dcterms:W3CDTF">2020-04-01T18:17:00Z</dcterms:modified>
</cp:coreProperties>
</file>