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692" w:rsidRPr="00B42D84" w:rsidRDefault="00B42D84" w:rsidP="00B42D84">
      <w:pPr>
        <w:spacing w:after="0"/>
        <w:ind w:left="108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proofErr w:type="spellStart"/>
      <w:r w:rsidRPr="00B42D84">
        <w:rPr>
          <w:rFonts w:ascii="Times New Roman" w:hAnsi="Times New Roman" w:cs="Times New Roman"/>
          <w:b/>
          <w:color w:val="002060"/>
          <w:sz w:val="28"/>
          <w:szCs w:val="28"/>
        </w:rPr>
        <w:t>Емтихан</w:t>
      </w:r>
      <w:proofErr w:type="spellEnd"/>
      <w:r w:rsidRPr="00B42D84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ды</w:t>
      </w:r>
      <w:r w:rsidR="00564232" w:rsidRPr="00B42D8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="00564232" w:rsidRPr="00B42D84">
        <w:rPr>
          <w:rFonts w:ascii="Times New Roman" w:hAnsi="Times New Roman" w:cs="Times New Roman"/>
          <w:b/>
          <w:color w:val="002060"/>
          <w:sz w:val="28"/>
          <w:szCs w:val="28"/>
        </w:rPr>
        <w:t>табысты</w:t>
      </w:r>
      <w:proofErr w:type="spellEnd"/>
      <w:r w:rsidR="00564232" w:rsidRPr="00B42D8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B42D84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тапсыру жолдары.</w:t>
      </w:r>
    </w:p>
    <w:p w:rsidR="00564232" w:rsidRPr="006B5C50" w:rsidRDefault="00564232" w:rsidP="00B42D84">
      <w:pPr>
        <w:spacing w:after="0"/>
        <w:ind w:left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71519" w:rsidRDefault="00564232" w:rsidP="00B42D8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proofErr w:type="spellStart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>Емтиханға</w:t>
      </w:r>
      <w:proofErr w:type="spellEnd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>дайындық</w:t>
      </w:r>
      <w:proofErr w:type="spellEnd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>көп</w:t>
      </w:r>
      <w:proofErr w:type="spellEnd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>уақытты</w:t>
      </w:r>
      <w:proofErr w:type="spellEnd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>талап</w:t>
      </w:r>
      <w:proofErr w:type="spellEnd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>етеді</w:t>
      </w:r>
      <w:proofErr w:type="spellEnd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>бірақ</w:t>
      </w:r>
      <w:proofErr w:type="spellEnd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>ол</w:t>
      </w:r>
      <w:proofErr w:type="spellEnd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>барлық</w:t>
      </w:r>
      <w:proofErr w:type="spellEnd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>уақытты</w:t>
      </w:r>
      <w:proofErr w:type="spellEnd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>алу</w:t>
      </w:r>
      <w:proofErr w:type="spellEnd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>керек</w:t>
      </w:r>
      <w:proofErr w:type="spellEnd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>дегенд</w:t>
      </w:r>
      <w:proofErr w:type="spellEnd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 білдірмейді. Ұзақ уақыт</w:t>
      </w:r>
      <w:r w:rsidR="00C71519" w:rsidRPr="00C715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бойы бірқалыпты жұмыспен айналысу</w:t>
      </w:r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назар аудару және </w:t>
      </w:r>
      <w:r w:rsidR="00C71519" w:rsidRPr="00C715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зейіннің шоғырлануын әлсіретеді</w:t>
      </w:r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C71519" w:rsidRPr="00C715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715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Ақыл-ой белсенділігі жұ</w:t>
      </w:r>
      <w:r w:rsidR="00C71519" w:rsidRPr="00C715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мысын қозғалтқышқа ауыстырыңыз. </w:t>
      </w:r>
    </w:p>
    <w:p w:rsidR="00C71519" w:rsidRPr="00C71519" w:rsidRDefault="00C71519" w:rsidP="00B42D84">
      <w:pPr>
        <w:pStyle w:val="a6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700CC" w:rsidRPr="00C71519" w:rsidRDefault="00C71519" w:rsidP="00B42D8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Материалды </w:t>
      </w:r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таңертең</w:t>
      </w:r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және</w:t>
      </w:r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ұйқыға дейін </w:t>
      </w:r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15-20 минут бұрын қайталау пайдалы. Әрбір қайталауда қателіктерді түсініп, қиын жерлерге назар аудару керек.</w:t>
      </w:r>
      <w:r w:rsidR="001700CC" w:rsidRPr="00C715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2E2692" w:rsidRPr="00C71519" w:rsidRDefault="002E2692" w:rsidP="00B42D8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97334B" w:rsidRDefault="00C71519" w:rsidP="00B42D8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proofErr w:type="spellStart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>естілеуді</w:t>
      </w:r>
      <w:proofErr w:type="spellEnd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>бастамас</w:t>
      </w:r>
      <w:proofErr w:type="spellEnd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>бұрын</w:t>
      </w:r>
      <w:proofErr w:type="spellEnd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ойды жинақтау, босаңсу және тынышталу   </w:t>
      </w:r>
      <w:proofErr w:type="spellStart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>қажет</w:t>
      </w:r>
      <w:proofErr w:type="spellEnd"/>
      <w:r w:rsidRPr="00C715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700CC" w:rsidRPr="006B5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334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Қобалжып, зейін шашыраңқылығынан , ө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зіңізді еркін ұстап, ойды жинақтау әлде қайда тиімді. </w:t>
      </w:r>
    </w:p>
    <w:p w:rsidR="0097334B" w:rsidRPr="0097334B" w:rsidRDefault="0097334B" w:rsidP="00B42D84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2692" w:rsidRPr="0097334B" w:rsidRDefault="0097334B" w:rsidP="00B42D8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proofErr w:type="spellStart"/>
      <w:r w:rsidRPr="0097334B">
        <w:rPr>
          <w:rFonts w:ascii="Times New Roman" w:hAnsi="Times New Roman" w:cs="Times New Roman"/>
          <w:sz w:val="28"/>
          <w:szCs w:val="28"/>
          <w:shd w:val="clear" w:color="auto" w:fill="FFFFFF"/>
        </w:rPr>
        <w:t>Өзін-өзі</w:t>
      </w:r>
      <w:proofErr w:type="spellEnd"/>
      <w:r w:rsidRPr="00973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334B">
        <w:rPr>
          <w:rFonts w:ascii="Times New Roman" w:hAnsi="Times New Roman" w:cs="Times New Roman"/>
          <w:sz w:val="28"/>
          <w:szCs w:val="28"/>
          <w:shd w:val="clear" w:color="auto" w:fill="FFFFFF"/>
        </w:rPr>
        <w:t>реттеудің</w:t>
      </w:r>
      <w:proofErr w:type="spellEnd"/>
      <w:r w:rsidRPr="00973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334B">
        <w:rPr>
          <w:rFonts w:ascii="Times New Roman" w:hAnsi="Times New Roman" w:cs="Times New Roman"/>
          <w:sz w:val="28"/>
          <w:szCs w:val="28"/>
          <w:shd w:val="clear" w:color="auto" w:fill="FFFFFF"/>
        </w:rPr>
        <w:t>басты</w:t>
      </w:r>
      <w:proofErr w:type="spellEnd"/>
      <w:r w:rsidRPr="00973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334B">
        <w:rPr>
          <w:rFonts w:ascii="Times New Roman" w:hAnsi="Times New Roman" w:cs="Times New Roman"/>
          <w:sz w:val="28"/>
          <w:szCs w:val="28"/>
          <w:shd w:val="clear" w:color="auto" w:fill="FFFFFF"/>
        </w:rPr>
        <w:t>тәсілі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өзін-өзі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сендіру</w:t>
      </w:r>
      <w:r w:rsidRPr="009733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E2692" w:rsidRPr="006B5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Ол позитивті, конструктивті, сендіретіндей болу керек. </w:t>
      </w:r>
      <w:r w:rsidRPr="0097334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Тапсырмаларды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орындау</w:t>
      </w:r>
      <w:r w:rsidRPr="0097334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үшін бөлінген уақыт ішінде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ойыңызда оң ойларды қалыптастыруға тырысыңыз. </w:t>
      </w:r>
    </w:p>
    <w:p w:rsidR="000156C1" w:rsidRPr="0097334B" w:rsidRDefault="000156C1" w:rsidP="00B42D84">
      <w:pPr>
        <w:pStyle w:val="a5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  <w:lang w:val="kk-KZ"/>
        </w:rPr>
      </w:pPr>
    </w:p>
    <w:p w:rsidR="00716C17" w:rsidRPr="00716C17" w:rsidRDefault="0097334B" w:rsidP="00B42D8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16C17">
        <w:rPr>
          <w:sz w:val="28"/>
          <w:szCs w:val="28"/>
          <w:lang w:val="kk-KZ"/>
        </w:rPr>
        <w:t xml:space="preserve">Өзіңіздің көңіл-күйіңізді теріс өзгерістерге бөлмеңіз. </w:t>
      </w:r>
      <w:r w:rsidR="00716C17" w:rsidRPr="00716C17">
        <w:rPr>
          <w:sz w:val="28"/>
          <w:szCs w:val="28"/>
          <w:lang w:val="kk-KZ"/>
        </w:rPr>
        <w:t>Өзіңізді оң бағалау өте маңызды екенін есте сақтаңыз: өзіңізге: «Өзіме сенімдімін, өйткені мен өзімді оң бағалаймын. Алдыма қойған міндеттерімді шеше аламын</w:t>
      </w:r>
      <w:r w:rsidR="00716C17">
        <w:rPr>
          <w:sz w:val="28"/>
          <w:szCs w:val="28"/>
          <w:lang w:val="kk-KZ"/>
        </w:rPr>
        <w:t xml:space="preserve"> дегеніңіз дұрыс</w:t>
      </w:r>
      <w:r w:rsidR="00716C17" w:rsidRPr="00716C17">
        <w:rPr>
          <w:sz w:val="28"/>
          <w:szCs w:val="28"/>
          <w:lang w:val="kk-KZ"/>
        </w:rPr>
        <w:t xml:space="preserve">.   </w:t>
      </w:r>
    </w:p>
    <w:p w:rsidR="00716C17" w:rsidRPr="00716C17" w:rsidRDefault="00716C17" w:rsidP="00B42D84">
      <w:pPr>
        <w:pStyle w:val="a5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  <w:shd w:val="clear" w:color="auto" w:fill="FFFFFF"/>
        </w:rPr>
      </w:pPr>
    </w:p>
    <w:p w:rsidR="000156C1" w:rsidRPr="006B5C50" w:rsidRDefault="00716C17" w:rsidP="00B42D8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Тестілеу кезінде, назарыңызды басқаға бөлмеңіз. </w:t>
      </w:r>
      <w:r w:rsidR="00B42D8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Асықпай тездетіңіз!</w:t>
      </w:r>
      <w:r w:rsidR="00B42D8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Уақыттың шектелуі жауаптың сапасына әсер етпеуі тиіс. </w:t>
      </w:r>
      <w:r w:rsidR="002E2692" w:rsidRPr="006B5C50">
        <w:rPr>
          <w:rFonts w:ascii="Times New Roman" w:hAnsi="Times New Roman" w:cs="Times New Roman"/>
          <w:sz w:val="28"/>
          <w:szCs w:val="28"/>
        </w:rPr>
        <w:br/>
      </w:r>
    </w:p>
    <w:p w:rsidR="00BE6DE8" w:rsidRPr="00716C17" w:rsidRDefault="00716C17" w:rsidP="00B42D8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Оңайдан бастаңыз</w:t>
      </w:r>
      <w:r w:rsidR="002E2692" w:rsidRPr="006B5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Жауабының дұрыстығына к</w:t>
      </w:r>
      <w:r w:rsidRPr="00716C1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үмәнданбайтын сұраққа жауап беруден бастаңыз.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Бұлай сіз қобалжуыңызды басқарасыз, ал қуатыңыз қиын сұрақтарды шешуге бағытталады. </w:t>
      </w:r>
    </w:p>
    <w:p w:rsidR="00BE6DE8" w:rsidRPr="006B5C50" w:rsidRDefault="00BE6DE8" w:rsidP="00B42D84">
      <w:pPr>
        <w:pStyle w:val="a6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6DE8" w:rsidRPr="00B42D84" w:rsidRDefault="00716C17" w:rsidP="00B42D8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2D8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Тапсырмаларды </w:t>
      </w:r>
      <w:r w:rsidR="00B42D84" w:rsidRPr="00B42D8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соңына дейін оқыңыз! Себебі, оңай сұрақтардан қате жіберуіңіз әбден мүмкін. </w:t>
      </w:r>
      <w:r w:rsidR="002E2692" w:rsidRPr="00B42D8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B42D84" w:rsidRPr="00B42D84" w:rsidRDefault="00B42D84" w:rsidP="00B42D8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5C50" w:rsidRPr="00B42D84" w:rsidRDefault="00B42D84" w:rsidP="00B42D8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Жұмысты тексеріп, оған бір көз жүгіртіп, қателерді байқау үшін уақыт қалдырыңыз. </w:t>
      </w:r>
    </w:p>
    <w:p w:rsidR="00B42D84" w:rsidRPr="00B42D84" w:rsidRDefault="00B42D84" w:rsidP="00B42D8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5C50" w:rsidRPr="00B42D84" w:rsidRDefault="00B42D84" w:rsidP="00B42D8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42D84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B42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D84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B42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D84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B42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2D84">
        <w:rPr>
          <w:rFonts w:ascii="Times New Roman" w:hAnsi="Times New Roman" w:cs="Times New Roman"/>
          <w:sz w:val="28"/>
          <w:szCs w:val="28"/>
        </w:rPr>
        <w:t>емтиханға</w:t>
      </w:r>
      <w:proofErr w:type="spellEnd"/>
      <w:r w:rsidRPr="00B42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D84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B42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D84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B42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D84">
        <w:rPr>
          <w:rFonts w:ascii="Times New Roman" w:hAnsi="Times New Roman" w:cs="Times New Roman"/>
          <w:sz w:val="28"/>
          <w:szCs w:val="28"/>
        </w:rPr>
        <w:t>өтсе</w:t>
      </w:r>
      <w:proofErr w:type="spellEnd"/>
      <w:r w:rsidRPr="00B42D84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B42D84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B42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D84">
        <w:rPr>
          <w:rFonts w:ascii="Times New Roman" w:hAnsi="Times New Roman" w:cs="Times New Roman"/>
          <w:sz w:val="28"/>
          <w:szCs w:val="28"/>
        </w:rPr>
        <w:t>көзқарас</w:t>
      </w:r>
      <w:proofErr w:type="spellEnd"/>
      <w:r w:rsidRPr="00B42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D84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B42D84">
        <w:rPr>
          <w:rFonts w:ascii="Times New Roman" w:hAnsi="Times New Roman" w:cs="Times New Roman"/>
          <w:sz w:val="28"/>
          <w:szCs w:val="28"/>
        </w:rPr>
        <w:t>.</w:t>
      </w:r>
    </w:p>
    <w:p w:rsidR="002E2692" w:rsidRPr="00B42D84" w:rsidRDefault="00B42D84" w:rsidP="00B42D84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D84">
        <w:rPr>
          <w:rFonts w:ascii="Times New Roman" w:hAnsi="Times New Roman" w:cs="Times New Roman"/>
          <w:b/>
          <w:sz w:val="28"/>
          <w:szCs w:val="28"/>
          <w:lang w:val="kk-KZ"/>
        </w:rPr>
        <w:t>Себебі, кез келген шыңды бағындыруға болады!</w:t>
      </w:r>
    </w:p>
    <w:p w:rsidR="00BE6DE8" w:rsidRPr="006B5C50" w:rsidRDefault="00BE6DE8" w:rsidP="00B42D84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E6DE8" w:rsidRPr="006B5C50" w:rsidSect="001700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C08AA"/>
    <w:multiLevelType w:val="hybridMultilevel"/>
    <w:tmpl w:val="0E761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B7429"/>
    <w:multiLevelType w:val="hybridMultilevel"/>
    <w:tmpl w:val="128CD7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7412D"/>
    <w:multiLevelType w:val="hybridMultilevel"/>
    <w:tmpl w:val="32369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E641A"/>
    <w:multiLevelType w:val="hybridMultilevel"/>
    <w:tmpl w:val="092EA1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00CC"/>
    <w:rsid w:val="000156C1"/>
    <w:rsid w:val="001700CC"/>
    <w:rsid w:val="002E2692"/>
    <w:rsid w:val="00564232"/>
    <w:rsid w:val="006B5C50"/>
    <w:rsid w:val="00716C17"/>
    <w:rsid w:val="0097334B"/>
    <w:rsid w:val="009A51EC"/>
    <w:rsid w:val="00B42D84"/>
    <w:rsid w:val="00BC4133"/>
    <w:rsid w:val="00BE6DE8"/>
    <w:rsid w:val="00C71519"/>
    <w:rsid w:val="00E5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C03A"/>
  <w15:docId w15:val="{2F496EA6-AE32-4CD2-9420-837DE401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0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6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СПС</dc:creator>
  <cp:keywords/>
  <dc:description/>
  <cp:lastModifiedBy>Пользователь</cp:lastModifiedBy>
  <cp:revision>8</cp:revision>
  <cp:lastPrinted>2016-12-10T04:18:00Z</cp:lastPrinted>
  <dcterms:created xsi:type="dcterms:W3CDTF">2016-12-10T03:25:00Z</dcterms:created>
  <dcterms:modified xsi:type="dcterms:W3CDTF">2018-04-09T16:50:00Z</dcterms:modified>
</cp:coreProperties>
</file>